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FA7FC" w14:textId="77777777" w:rsidR="00270417" w:rsidRPr="00D14EB6" w:rsidRDefault="00D14EB6" w:rsidP="00270417">
      <w:pPr>
        <w:autoSpaceDE w:val="0"/>
        <w:autoSpaceDN w:val="0"/>
        <w:adjustRightInd w:val="0"/>
        <w:jc w:val="center"/>
        <w:rPr>
          <w:rFonts w:asciiTheme="minorHAnsi" w:hAnsiTheme="minorHAnsi" w:cstheme="minorHAnsi"/>
          <w:color w:val="9B9B9B"/>
          <w:sz w:val="24"/>
          <w:szCs w:val="24"/>
          <w:lang w:eastAsia="en-GB"/>
        </w:rPr>
      </w:pPr>
      <w:r w:rsidRPr="00D14EB6">
        <w:rPr>
          <w:rFonts w:asciiTheme="minorHAnsi" w:hAnsiTheme="minorHAnsi" w:cstheme="minorHAnsi"/>
          <w:noProof/>
          <w:color w:val="9B9B9B"/>
          <w:sz w:val="24"/>
          <w:szCs w:val="24"/>
          <w:lang w:eastAsia="en-GB"/>
        </w:rPr>
        <mc:AlternateContent>
          <mc:Choice Requires="wps">
            <w:drawing>
              <wp:inline distT="0" distB="0" distL="0" distR="0" wp14:anchorId="7A024FD5" wp14:editId="45BDA301">
                <wp:extent cx="1642745" cy="906145"/>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2745" cy="906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235C65" id="AutoShape 1" o:spid="_x0000_s1026" style="width:129.35pt;height:7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" filled="f" stroked="f">
                <v:path arrowok="t"/>
                <w10:anchorlock/>
              </v:rect>
            </w:pict>
          </mc:Fallback>
        </mc:AlternateContent>
      </w:r>
    </w:p>
    <w:p w14:paraId="4BCC6D2D" w14:textId="77777777" w:rsidR="00E55498" w:rsidRDefault="00915D39" w:rsidP="004654EC">
      <w:pPr>
        <w:autoSpaceDE w:val="0"/>
        <w:autoSpaceDN w:val="0"/>
        <w:adjustRightInd w:val="0"/>
        <w:jc w:val="center"/>
        <w:rPr>
          <w:rFonts w:asciiTheme="minorHAnsi" w:hAnsiTheme="minorHAnsi" w:cstheme="minorHAnsi"/>
          <w:b/>
          <w:bCs/>
          <w:color w:val="0070C0"/>
          <w:sz w:val="32"/>
          <w:szCs w:val="32"/>
          <w:lang w:eastAsia="en-GB"/>
        </w:rPr>
      </w:pPr>
      <w:r>
        <w:rPr>
          <w:rFonts w:cs="Arial"/>
          <w:b/>
          <w:noProof/>
          <w:sz w:val="28"/>
          <w:szCs w:val="28"/>
          <w:lang w:eastAsia="en-GB"/>
        </w:rPr>
        <w:drawing>
          <wp:inline distT="0" distB="0" distL="0" distR="0" wp14:anchorId="17232453" wp14:editId="3A353827">
            <wp:extent cx="1745615" cy="926465"/>
            <wp:effectExtent l="0" t="0" r="6985" b="698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5615" cy="926465"/>
                    </a:xfrm>
                    <a:prstGeom prst="rect">
                      <a:avLst/>
                    </a:prstGeom>
                    <a:noFill/>
                    <a:ln>
                      <a:noFill/>
                    </a:ln>
                  </pic:spPr>
                </pic:pic>
              </a:graphicData>
            </a:graphic>
          </wp:inline>
        </w:drawing>
      </w:r>
    </w:p>
    <w:p w14:paraId="7C853049" w14:textId="77777777" w:rsidR="00270417" w:rsidRPr="00D14EB6" w:rsidRDefault="00915D39" w:rsidP="00915D39">
      <w:pPr>
        <w:autoSpaceDE w:val="0"/>
        <w:autoSpaceDN w:val="0"/>
        <w:adjustRightInd w:val="0"/>
        <w:jc w:val="center"/>
        <w:rPr>
          <w:rFonts w:asciiTheme="minorHAnsi" w:hAnsiTheme="minorHAnsi" w:cstheme="minorHAnsi"/>
          <w:b/>
          <w:bCs/>
          <w:color w:val="0070C0"/>
          <w:sz w:val="32"/>
          <w:szCs w:val="32"/>
          <w:lang w:eastAsia="en-GB"/>
        </w:rPr>
      </w:pPr>
      <w:r>
        <w:rPr>
          <w:rFonts w:asciiTheme="minorHAnsi" w:hAnsiTheme="minorHAnsi" w:cstheme="minorHAnsi"/>
          <w:b/>
          <w:bCs/>
          <w:color w:val="0070C0"/>
          <w:sz w:val="32"/>
          <w:szCs w:val="32"/>
          <w:lang w:eastAsia="en-GB"/>
        </w:rPr>
        <w:t>Sennen School</w:t>
      </w:r>
    </w:p>
    <w:p w14:paraId="1C9A51AA" w14:textId="77777777" w:rsidR="00270417" w:rsidRPr="00D14EB6" w:rsidRDefault="00270417" w:rsidP="004654EC">
      <w:pPr>
        <w:autoSpaceDE w:val="0"/>
        <w:autoSpaceDN w:val="0"/>
        <w:adjustRightInd w:val="0"/>
        <w:jc w:val="center"/>
        <w:rPr>
          <w:rFonts w:asciiTheme="minorHAnsi" w:hAnsiTheme="minorHAnsi" w:cstheme="minorHAnsi"/>
          <w:bCs/>
          <w:i/>
          <w:color w:val="0070C0"/>
          <w:sz w:val="32"/>
          <w:szCs w:val="32"/>
          <w:lang w:eastAsia="en-GB"/>
        </w:rPr>
      </w:pPr>
      <w:r w:rsidRPr="00D14EB6">
        <w:rPr>
          <w:rFonts w:asciiTheme="minorHAnsi" w:hAnsiTheme="minorHAnsi" w:cstheme="minorHAnsi"/>
          <w:bCs/>
          <w:i/>
          <w:color w:val="0070C0"/>
          <w:sz w:val="32"/>
          <w:szCs w:val="32"/>
          <w:lang w:eastAsia="en-GB"/>
        </w:rPr>
        <w:t>Our ‘Local Offer’ for Special Educational Needs and Disability (SEND)</w:t>
      </w:r>
    </w:p>
    <w:p w14:paraId="673BA505" w14:textId="77777777" w:rsidR="004654EC" w:rsidRPr="00D14EB6" w:rsidRDefault="00B9772A" w:rsidP="00A2274C">
      <w:pPr>
        <w:autoSpaceDE w:val="0"/>
        <w:autoSpaceDN w:val="0"/>
        <w:adjustRightInd w:val="0"/>
        <w:jc w:val="center"/>
        <w:rPr>
          <w:rFonts w:asciiTheme="minorHAnsi" w:hAnsiTheme="minorHAnsi" w:cstheme="minorHAnsi"/>
          <w:b/>
          <w:bCs/>
          <w:color w:val="548DD4"/>
          <w:sz w:val="28"/>
          <w:szCs w:val="28"/>
          <w:lang w:eastAsia="en-GB"/>
        </w:rPr>
      </w:pPr>
      <w:r w:rsidRPr="00D14EB6">
        <w:rPr>
          <w:rFonts w:asciiTheme="minorHAnsi" w:hAnsiTheme="minorHAnsi" w:cstheme="minorHAnsi"/>
          <w:b/>
          <w:bCs/>
          <w:color w:val="548DD4"/>
          <w:sz w:val="28"/>
          <w:szCs w:val="28"/>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6"/>
      </w:tblGrid>
      <w:tr w:rsidR="004654EC" w:rsidRPr="00D14EB6" w14:paraId="4C384BD2" w14:textId="77777777" w:rsidTr="084D4648">
        <w:trPr>
          <w:trHeight w:val="5844"/>
        </w:trPr>
        <w:tc>
          <w:tcPr>
            <w:tcW w:w="15352" w:type="dxa"/>
            <w:tcBorders>
              <w:top w:val="single" w:sz="4" w:space="0" w:color="auto"/>
              <w:left w:val="single" w:sz="4" w:space="0" w:color="auto"/>
              <w:bottom w:val="single" w:sz="4" w:space="0" w:color="auto"/>
              <w:right w:val="single" w:sz="4" w:space="0" w:color="auto"/>
            </w:tcBorders>
          </w:tcPr>
          <w:p w14:paraId="7636AED8" w14:textId="77777777" w:rsidR="004654EC" w:rsidRPr="00D14EB6" w:rsidRDefault="004654EC">
            <w:pPr>
              <w:autoSpaceDE w:val="0"/>
              <w:autoSpaceDN w:val="0"/>
              <w:adjustRightInd w:val="0"/>
              <w:rPr>
                <w:rFonts w:asciiTheme="minorHAnsi" w:hAnsiTheme="minorHAnsi" w:cstheme="minorHAnsi"/>
                <w:color w:val="0000FF"/>
                <w:sz w:val="24"/>
                <w:szCs w:val="24"/>
                <w:lang w:eastAsia="en-GB"/>
              </w:rPr>
            </w:pPr>
          </w:p>
          <w:p w14:paraId="2ADE823E" w14:textId="77777777" w:rsidR="00A2274C" w:rsidRPr="00D14EB6" w:rsidRDefault="00270417" w:rsidP="084D4648">
            <w:pPr>
              <w:numPr>
                <w:ilvl w:val="0"/>
                <w:numId w:val="6"/>
              </w:numPr>
              <w:autoSpaceDE w:val="0"/>
              <w:autoSpaceDN w:val="0"/>
              <w:adjustRightInd w:val="0"/>
              <w:rPr>
                <w:rFonts w:asciiTheme="minorHAnsi" w:hAnsiTheme="minorHAnsi" w:cstheme="minorBidi"/>
                <w:sz w:val="24"/>
                <w:szCs w:val="24"/>
                <w:lang w:eastAsia="en-GB"/>
              </w:rPr>
            </w:pPr>
            <w:r w:rsidRPr="084D4648">
              <w:rPr>
                <w:rFonts w:asciiTheme="minorHAnsi" w:hAnsiTheme="minorHAnsi" w:cstheme="minorBidi"/>
                <w:sz w:val="24"/>
                <w:szCs w:val="24"/>
                <w:lang w:eastAsia="en-GB"/>
              </w:rPr>
              <w:t>The information in our Local Offer is here to help parents of a ch</w:t>
            </w:r>
            <w:r w:rsidR="001230CC" w:rsidRPr="084D4648">
              <w:rPr>
                <w:rFonts w:asciiTheme="minorHAnsi" w:hAnsiTheme="minorHAnsi" w:cstheme="minorBidi"/>
                <w:sz w:val="24"/>
                <w:szCs w:val="24"/>
                <w:lang w:eastAsia="en-GB"/>
              </w:rPr>
              <w:t>ild with SEND see what is avail</w:t>
            </w:r>
            <w:r w:rsidRPr="084D4648">
              <w:rPr>
                <w:rFonts w:asciiTheme="minorHAnsi" w:hAnsiTheme="minorHAnsi" w:cstheme="minorBidi"/>
                <w:sz w:val="24"/>
                <w:szCs w:val="24"/>
                <w:lang w:eastAsia="en-GB"/>
              </w:rPr>
              <w:t xml:space="preserve">able in terms of SEND provision in our school. </w:t>
            </w:r>
          </w:p>
          <w:p w14:paraId="35373C0C" w14:textId="77777777" w:rsidR="004D373E" w:rsidRPr="00D14EB6" w:rsidRDefault="00270417" w:rsidP="084D4648">
            <w:pPr>
              <w:numPr>
                <w:ilvl w:val="0"/>
                <w:numId w:val="6"/>
              </w:numPr>
              <w:autoSpaceDE w:val="0"/>
              <w:autoSpaceDN w:val="0"/>
              <w:adjustRightInd w:val="0"/>
              <w:rPr>
                <w:rFonts w:asciiTheme="minorHAnsi" w:hAnsiTheme="minorHAnsi" w:cstheme="minorBidi"/>
                <w:sz w:val="24"/>
                <w:szCs w:val="24"/>
                <w:lang w:eastAsia="en-GB"/>
              </w:rPr>
            </w:pPr>
            <w:r w:rsidRPr="084D4648">
              <w:rPr>
                <w:rFonts w:asciiTheme="minorHAnsi" w:hAnsiTheme="minorHAnsi" w:cstheme="minorBidi"/>
                <w:sz w:val="24"/>
                <w:szCs w:val="24"/>
                <w:lang w:eastAsia="en-GB"/>
              </w:rPr>
              <w:t>We know parents want their children to be happy and to be given every opportunity to</w:t>
            </w:r>
            <w:r w:rsidR="004D373E" w:rsidRPr="084D4648">
              <w:rPr>
                <w:rFonts w:asciiTheme="minorHAnsi" w:hAnsiTheme="minorHAnsi" w:cstheme="minorBidi"/>
                <w:sz w:val="24"/>
                <w:szCs w:val="24"/>
                <w:lang w:eastAsia="en-GB"/>
              </w:rPr>
              <w:t xml:space="preserve"> </w:t>
            </w:r>
            <w:r w:rsidRPr="084D4648">
              <w:rPr>
                <w:rFonts w:asciiTheme="minorHAnsi" w:hAnsiTheme="minorHAnsi" w:cstheme="minorBidi"/>
                <w:sz w:val="24"/>
                <w:szCs w:val="24"/>
                <w:lang w:eastAsia="en-GB"/>
              </w:rPr>
              <w:t xml:space="preserve">make the best possible progress. </w:t>
            </w:r>
          </w:p>
          <w:p w14:paraId="230762B1" w14:textId="77777777" w:rsidR="004654EC" w:rsidRPr="00D14EB6" w:rsidRDefault="00270417" w:rsidP="084D4648">
            <w:pPr>
              <w:numPr>
                <w:ilvl w:val="0"/>
                <w:numId w:val="6"/>
              </w:numPr>
              <w:autoSpaceDE w:val="0"/>
              <w:autoSpaceDN w:val="0"/>
              <w:adjustRightInd w:val="0"/>
              <w:rPr>
                <w:rFonts w:asciiTheme="minorHAnsi" w:hAnsiTheme="minorHAnsi" w:cstheme="minorBidi"/>
                <w:sz w:val="24"/>
                <w:szCs w:val="24"/>
                <w:lang w:eastAsia="en-GB"/>
              </w:rPr>
            </w:pPr>
            <w:r w:rsidRPr="084D4648">
              <w:rPr>
                <w:rFonts w:asciiTheme="minorHAnsi" w:hAnsiTheme="minorHAnsi" w:cstheme="minorBidi"/>
                <w:sz w:val="24"/>
                <w:szCs w:val="24"/>
                <w:lang w:eastAsia="en-GB"/>
              </w:rPr>
              <w:t xml:space="preserve">Everyone at </w:t>
            </w:r>
            <w:r w:rsidR="00915D39" w:rsidRPr="084D4648">
              <w:rPr>
                <w:rFonts w:asciiTheme="minorHAnsi" w:hAnsiTheme="minorHAnsi" w:cstheme="minorBidi"/>
                <w:sz w:val="24"/>
                <w:szCs w:val="24"/>
                <w:lang w:eastAsia="en-GB"/>
              </w:rPr>
              <w:t>Sennen</w:t>
            </w:r>
            <w:r w:rsidRPr="084D4648">
              <w:rPr>
                <w:rFonts w:asciiTheme="minorHAnsi" w:hAnsiTheme="minorHAnsi" w:cstheme="minorBidi"/>
                <w:sz w:val="24"/>
                <w:szCs w:val="24"/>
                <w:lang w:eastAsia="en-GB"/>
              </w:rPr>
              <w:t xml:space="preserve"> School is committed to this same goal.</w:t>
            </w:r>
          </w:p>
          <w:p w14:paraId="6D61DAF8" w14:textId="77777777" w:rsidR="001230CC" w:rsidRPr="00D14EB6" w:rsidRDefault="001230CC">
            <w:pPr>
              <w:autoSpaceDE w:val="0"/>
              <w:autoSpaceDN w:val="0"/>
              <w:adjustRightInd w:val="0"/>
              <w:rPr>
                <w:rFonts w:asciiTheme="minorHAnsi" w:hAnsiTheme="minorHAnsi" w:cstheme="minorHAnsi"/>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gridCol w:w="4962"/>
              <w:gridCol w:w="4968"/>
            </w:tblGrid>
            <w:tr w:rsidR="00720BAA" w:rsidRPr="00D14EB6" w14:paraId="78EF1883" w14:textId="77777777" w:rsidTr="004D373E">
              <w:trPr>
                <w:trHeight w:val="1351"/>
              </w:trPr>
              <w:tc>
                <w:tcPr>
                  <w:tcW w:w="5040" w:type="dxa"/>
                  <w:shd w:val="clear" w:color="auto" w:fill="auto"/>
                </w:tcPr>
                <w:p w14:paraId="5E1A3E8C" w14:textId="77777777" w:rsidR="004D373E" w:rsidRPr="00D14EB6" w:rsidRDefault="004D373E" w:rsidP="00D14EB6">
                  <w:pPr>
                    <w:autoSpaceDE w:val="0"/>
                    <w:autoSpaceDN w:val="0"/>
                    <w:adjustRightInd w:val="0"/>
                    <w:jc w:val="center"/>
                    <w:rPr>
                      <w:rFonts w:asciiTheme="minorHAnsi" w:hAnsiTheme="minorHAnsi" w:cstheme="minorHAnsi"/>
                      <w:color w:val="0070C1"/>
                      <w:sz w:val="24"/>
                      <w:szCs w:val="24"/>
                      <w:lang w:eastAsia="en-GB"/>
                    </w:rPr>
                  </w:pPr>
                </w:p>
                <w:p w14:paraId="2FDE74C6" w14:textId="77777777" w:rsidR="001230CC" w:rsidRPr="00D14EB6" w:rsidRDefault="001230CC" w:rsidP="00D14EB6">
                  <w:pPr>
                    <w:autoSpaceDE w:val="0"/>
                    <w:autoSpaceDN w:val="0"/>
                    <w:adjustRightInd w:val="0"/>
                    <w:jc w:val="center"/>
                    <w:rPr>
                      <w:rFonts w:asciiTheme="minorHAnsi" w:hAnsiTheme="minorHAnsi" w:cstheme="minorHAnsi"/>
                      <w:color w:val="0070C1"/>
                      <w:sz w:val="24"/>
                      <w:szCs w:val="24"/>
                      <w:lang w:eastAsia="en-GB"/>
                    </w:rPr>
                  </w:pPr>
                  <w:r w:rsidRPr="00D14EB6">
                    <w:rPr>
                      <w:rFonts w:asciiTheme="minorHAnsi" w:hAnsiTheme="minorHAnsi" w:cstheme="minorHAnsi"/>
                      <w:color w:val="0070C1"/>
                      <w:sz w:val="24"/>
                      <w:szCs w:val="24"/>
                      <w:lang w:eastAsia="en-GB"/>
                    </w:rPr>
                    <w:t>Early identification of need</w:t>
                  </w:r>
                  <w:r w:rsidR="004D373E" w:rsidRPr="00D14EB6">
                    <w:rPr>
                      <w:rFonts w:asciiTheme="minorHAnsi" w:hAnsiTheme="minorHAnsi" w:cstheme="minorHAnsi"/>
                      <w:color w:val="0070C1"/>
                      <w:sz w:val="24"/>
                      <w:szCs w:val="24"/>
                      <w:lang w:eastAsia="en-GB"/>
                    </w:rPr>
                    <w:t xml:space="preserve"> </w:t>
                  </w:r>
                  <w:r w:rsidRPr="00D14EB6">
                    <w:rPr>
                      <w:rFonts w:asciiTheme="minorHAnsi" w:hAnsiTheme="minorHAnsi" w:cstheme="minorHAnsi"/>
                      <w:color w:val="0070C1"/>
                      <w:sz w:val="24"/>
                      <w:szCs w:val="24"/>
                      <w:lang w:eastAsia="en-GB"/>
                    </w:rPr>
                    <w:t>indicates a child needs support</w:t>
                  </w:r>
                  <w:r w:rsidR="004D373E" w:rsidRPr="00D14EB6">
                    <w:rPr>
                      <w:rFonts w:asciiTheme="minorHAnsi" w:hAnsiTheme="minorHAnsi" w:cstheme="minorHAnsi"/>
                      <w:color w:val="0070C1"/>
                      <w:sz w:val="24"/>
                      <w:szCs w:val="24"/>
                      <w:lang w:eastAsia="en-GB"/>
                    </w:rPr>
                    <w:t xml:space="preserve"> </w:t>
                  </w:r>
                  <w:r w:rsidRPr="00D14EB6">
                    <w:rPr>
                      <w:rFonts w:asciiTheme="minorHAnsi" w:hAnsiTheme="minorHAnsi" w:cstheme="minorHAnsi"/>
                      <w:color w:val="0070C1"/>
                      <w:sz w:val="24"/>
                      <w:szCs w:val="24"/>
                      <w:lang w:eastAsia="en-GB"/>
                    </w:rPr>
                    <w:t xml:space="preserve">that is different </w:t>
                  </w:r>
                  <w:r w:rsidR="00D14EB6">
                    <w:rPr>
                      <w:rFonts w:asciiTheme="minorHAnsi" w:hAnsiTheme="minorHAnsi" w:cstheme="minorHAnsi"/>
                      <w:color w:val="0070C1"/>
                      <w:sz w:val="24"/>
                      <w:szCs w:val="24"/>
                      <w:lang w:eastAsia="en-GB"/>
                    </w:rPr>
                    <w:t xml:space="preserve">from </w:t>
                  </w:r>
                  <w:r w:rsidRPr="00D14EB6">
                    <w:rPr>
                      <w:rFonts w:asciiTheme="minorHAnsi" w:hAnsiTheme="minorHAnsi" w:cstheme="minorHAnsi"/>
                      <w:color w:val="0070C1"/>
                      <w:sz w:val="24"/>
                      <w:szCs w:val="24"/>
                      <w:lang w:eastAsia="en-GB"/>
                    </w:rPr>
                    <w:t>and additional</w:t>
                  </w:r>
                  <w:r w:rsidR="00D14EB6">
                    <w:rPr>
                      <w:rFonts w:asciiTheme="minorHAnsi" w:hAnsiTheme="minorHAnsi" w:cstheme="minorHAnsi"/>
                      <w:color w:val="0070C1"/>
                      <w:sz w:val="24"/>
                      <w:szCs w:val="24"/>
                      <w:lang w:eastAsia="en-GB"/>
                    </w:rPr>
                    <w:t xml:space="preserve"> </w:t>
                  </w:r>
                  <w:r w:rsidRPr="00D14EB6">
                    <w:rPr>
                      <w:rFonts w:asciiTheme="minorHAnsi" w:hAnsiTheme="minorHAnsi" w:cstheme="minorHAnsi"/>
                      <w:color w:val="0070C1"/>
                      <w:sz w:val="24"/>
                      <w:szCs w:val="24"/>
                      <w:lang w:eastAsia="en-GB"/>
                    </w:rPr>
                    <w:t>to the other children of the</w:t>
                  </w:r>
                  <w:r w:rsidR="004D373E" w:rsidRPr="00D14EB6">
                    <w:rPr>
                      <w:rFonts w:asciiTheme="minorHAnsi" w:hAnsiTheme="minorHAnsi" w:cstheme="minorHAnsi"/>
                      <w:color w:val="0070C1"/>
                      <w:sz w:val="24"/>
                      <w:szCs w:val="24"/>
                      <w:lang w:eastAsia="en-GB"/>
                    </w:rPr>
                    <w:t xml:space="preserve"> </w:t>
                  </w:r>
                  <w:r w:rsidRPr="00D14EB6">
                    <w:rPr>
                      <w:rFonts w:asciiTheme="minorHAnsi" w:hAnsiTheme="minorHAnsi" w:cstheme="minorHAnsi"/>
                      <w:color w:val="0070C1"/>
                      <w:sz w:val="24"/>
                      <w:szCs w:val="24"/>
                      <w:lang w:eastAsia="en-GB"/>
                    </w:rPr>
                    <w:t>same age</w:t>
                  </w:r>
                  <w:r w:rsidR="004D373E" w:rsidRPr="00D14EB6">
                    <w:rPr>
                      <w:rFonts w:asciiTheme="minorHAnsi" w:hAnsiTheme="minorHAnsi" w:cstheme="minorHAnsi"/>
                      <w:color w:val="0070C1"/>
                      <w:sz w:val="24"/>
                      <w:szCs w:val="24"/>
                      <w:lang w:eastAsia="en-GB"/>
                    </w:rPr>
                    <w:br/>
                  </w:r>
                </w:p>
                <w:p w14:paraId="0432A9B3" w14:textId="77777777" w:rsidR="001230CC" w:rsidRPr="00D14EB6" w:rsidRDefault="001230CC" w:rsidP="00D14EB6">
                  <w:pPr>
                    <w:autoSpaceDE w:val="0"/>
                    <w:autoSpaceDN w:val="0"/>
                    <w:adjustRightInd w:val="0"/>
                    <w:jc w:val="center"/>
                    <w:rPr>
                      <w:rFonts w:asciiTheme="minorHAnsi" w:hAnsiTheme="minorHAnsi" w:cstheme="minorHAnsi"/>
                      <w:sz w:val="24"/>
                      <w:szCs w:val="24"/>
                      <w:lang w:eastAsia="en-GB"/>
                    </w:rPr>
                  </w:pPr>
                </w:p>
              </w:tc>
              <w:tc>
                <w:tcPr>
                  <w:tcW w:w="5040" w:type="dxa"/>
                  <w:shd w:val="clear" w:color="auto" w:fill="auto"/>
                </w:tcPr>
                <w:p w14:paraId="26A4DC5F" w14:textId="77777777" w:rsidR="004D373E" w:rsidRPr="00D14EB6" w:rsidRDefault="004D373E" w:rsidP="00D14EB6">
                  <w:pPr>
                    <w:autoSpaceDE w:val="0"/>
                    <w:autoSpaceDN w:val="0"/>
                    <w:adjustRightInd w:val="0"/>
                    <w:jc w:val="center"/>
                    <w:rPr>
                      <w:rFonts w:asciiTheme="minorHAnsi" w:hAnsiTheme="minorHAnsi" w:cstheme="minorHAnsi"/>
                      <w:color w:val="0070C1"/>
                      <w:sz w:val="24"/>
                      <w:szCs w:val="24"/>
                      <w:lang w:eastAsia="en-GB"/>
                    </w:rPr>
                  </w:pPr>
                </w:p>
                <w:p w14:paraId="1DA6DFA9" w14:textId="77777777" w:rsidR="001230CC" w:rsidRPr="00D14EB6" w:rsidRDefault="001230CC" w:rsidP="00D14EB6">
                  <w:pPr>
                    <w:autoSpaceDE w:val="0"/>
                    <w:autoSpaceDN w:val="0"/>
                    <w:adjustRightInd w:val="0"/>
                    <w:jc w:val="center"/>
                    <w:rPr>
                      <w:rFonts w:asciiTheme="minorHAnsi" w:hAnsiTheme="minorHAnsi" w:cstheme="minorHAnsi"/>
                      <w:color w:val="0070C1"/>
                      <w:sz w:val="24"/>
                      <w:szCs w:val="24"/>
                      <w:lang w:eastAsia="en-GB"/>
                    </w:rPr>
                  </w:pPr>
                  <w:r w:rsidRPr="00D14EB6">
                    <w:rPr>
                      <w:rFonts w:asciiTheme="minorHAnsi" w:hAnsiTheme="minorHAnsi" w:cstheme="minorHAnsi"/>
                      <w:color w:val="0070C1"/>
                      <w:sz w:val="24"/>
                      <w:szCs w:val="24"/>
                      <w:lang w:eastAsia="en-GB"/>
                    </w:rPr>
                    <w:t>Everyone works together to</w:t>
                  </w:r>
                  <w:r w:rsidR="004D373E" w:rsidRPr="00D14EB6">
                    <w:rPr>
                      <w:rFonts w:asciiTheme="minorHAnsi" w:hAnsiTheme="minorHAnsi" w:cstheme="minorHAnsi"/>
                      <w:color w:val="0070C1"/>
                      <w:sz w:val="24"/>
                      <w:szCs w:val="24"/>
                      <w:lang w:eastAsia="en-GB"/>
                    </w:rPr>
                    <w:t xml:space="preserve"> </w:t>
                  </w:r>
                  <w:r w:rsidRPr="00D14EB6">
                    <w:rPr>
                      <w:rFonts w:asciiTheme="minorHAnsi" w:hAnsiTheme="minorHAnsi" w:cstheme="minorHAnsi"/>
                      <w:color w:val="0070C1"/>
                      <w:sz w:val="24"/>
                      <w:szCs w:val="24"/>
                      <w:lang w:eastAsia="en-GB"/>
                    </w:rPr>
                    <w:t>put a plan in place to ensure</w:t>
                  </w:r>
                  <w:r w:rsidR="004D373E" w:rsidRPr="00D14EB6">
                    <w:rPr>
                      <w:rFonts w:asciiTheme="minorHAnsi" w:hAnsiTheme="minorHAnsi" w:cstheme="minorHAnsi"/>
                      <w:color w:val="0070C1"/>
                      <w:sz w:val="24"/>
                      <w:szCs w:val="24"/>
                      <w:lang w:eastAsia="en-GB"/>
                    </w:rPr>
                    <w:t xml:space="preserve"> </w:t>
                  </w:r>
                  <w:r w:rsidRPr="00D14EB6">
                    <w:rPr>
                      <w:rFonts w:asciiTheme="minorHAnsi" w:hAnsiTheme="minorHAnsi" w:cstheme="minorHAnsi"/>
                      <w:color w:val="0070C1"/>
                      <w:sz w:val="24"/>
                      <w:szCs w:val="24"/>
                      <w:lang w:eastAsia="en-GB"/>
                    </w:rPr>
                    <w:t xml:space="preserve">the child can access </w:t>
                  </w:r>
                  <w:proofErr w:type="gramStart"/>
                  <w:r w:rsidRPr="00D14EB6">
                    <w:rPr>
                      <w:rFonts w:asciiTheme="minorHAnsi" w:hAnsiTheme="minorHAnsi" w:cstheme="minorHAnsi"/>
                      <w:color w:val="0070C1"/>
                      <w:sz w:val="24"/>
                      <w:szCs w:val="24"/>
                      <w:lang w:eastAsia="en-GB"/>
                    </w:rPr>
                    <w:t>their</w:t>
                  </w:r>
                  <w:proofErr w:type="gramEnd"/>
                </w:p>
                <w:p w14:paraId="25DF243F" w14:textId="77777777" w:rsidR="001230CC" w:rsidRPr="00D14EB6" w:rsidRDefault="001230CC" w:rsidP="00D14EB6">
                  <w:pPr>
                    <w:autoSpaceDE w:val="0"/>
                    <w:autoSpaceDN w:val="0"/>
                    <w:adjustRightInd w:val="0"/>
                    <w:jc w:val="center"/>
                    <w:rPr>
                      <w:rFonts w:asciiTheme="minorHAnsi" w:hAnsiTheme="minorHAnsi" w:cstheme="minorHAnsi"/>
                      <w:sz w:val="24"/>
                      <w:szCs w:val="24"/>
                      <w:lang w:eastAsia="en-GB"/>
                    </w:rPr>
                  </w:pPr>
                  <w:r w:rsidRPr="00D14EB6">
                    <w:rPr>
                      <w:rFonts w:asciiTheme="minorHAnsi" w:hAnsiTheme="minorHAnsi" w:cstheme="minorHAnsi"/>
                      <w:color w:val="0070C1"/>
                      <w:sz w:val="24"/>
                      <w:szCs w:val="24"/>
                      <w:lang w:eastAsia="en-GB"/>
                    </w:rPr>
                    <w:t>learning and make</w:t>
                  </w:r>
                  <w:r w:rsidR="004D373E" w:rsidRPr="00D14EB6">
                    <w:rPr>
                      <w:rFonts w:asciiTheme="minorHAnsi" w:hAnsiTheme="minorHAnsi" w:cstheme="minorHAnsi"/>
                      <w:color w:val="0070C1"/>
                      <w:sz w:val="24"/>
                      <w:szCs w:val="24"/>
                      <w:lang w:eastAsia="en-GB"/>
                    </w:rPr>
                    <w:t xml:space="preserve"> good progress</w:t>
                  </w:r>
                </w:p>
              </w:tc>
              <w:tc>
                <w:tcPr>
                  <w:tcW w:w="5041" w:type="dxa"/>
                  <w:shd w:val="clear" w:color="auto" w:fill="auto"/>
                </w:tcPr>
                <w:p w14:paraId="7C7E5428" w14:textId="77777777" w:rsidR="004D373E" w:rsidRPr="00D14EB6" w:rsidRDefault="004D373E" w:rsidP="00D14EB6">
                  <w:pPr>
                    <w:autoSpaceDE w:val="0"/>
                    <w:autoSpaceDN w:val="0"/>
                    <w:adjustRightInd w:val="0"/>
                    <w:jc w:val="center"/>
                    <w:rPr>
                      <w:rFonts w:asciiTheme="minorHAnsi" w:hAnsiTheme="minorHAnsi" w:cstheme="minorHAnsi"/>
                      <w:color w:val="0070C1"/>
                      <w:sz w:val="24"/>
                      <w:szCs w:val="24"/>
                      <w:lang w:eastAsia="en-GB"/>
                    </w:rPr>
                  </w:pPr>
                </w:p>
                <w:p w14:paraId="156F897B" w14:textId="77777777" w:rsidR="001230CC" w:rsidRPr="00D14EB6" w:rsidRDefault="001230CC" w:rsidP="00D14EB6">
                  <w:pPr>
                    <w:autoSpaceDE w:val="0"/>
                    <w:autoSpaceDN w:val="0"/>
                    <w:adjustRightInd w:val="0"/>
                    <w:jc w:val="center"/>
                    <w:rPr>
                      <w:rFonts w:asciiTheme="minorHAnsi" w:hAnsiTheme="minorHAnsi" w:cstheme="minorHAnsi"/>
                      <w:color w:val="0070C1"/>
                      <w:sz w:val="24"/>
                      <w:szCs w:val="24"/>
                      <w:lang w:eastAsia="en-GB"/>
                    </w:rPr>
                  </w:pPr>
                  <w:r w:rsidRPr="00D14EB6">
                    <w:rPr>
                      <w:rFonts w:asciiTheme="minorHAnsi" w:hAnsiTheme="minorHAnsi" w:cstheme="minorHAnsi"/>
                      <w:color w:val="0070C1"/>
                      <w:sz w:val="24"/>
                      <w:szCs w:val="24"/>
                      <w:lang w:eastAsia="en-GB"/>
                    </w:rPr>
                    <w:t>The plan is reviewed and</w:t>
                  </w:r>
                  <w:r w:rsidR="004D373E" w:rsidRPr="00D14EB6">
                    <w:rPr>
                      <w:rFonts w:asciiTheme="minorHAnsi" w:hAnsiTheme="minorHAnsi" w:cstheme="minorHAnsi"/>
                      <w:color w:val="0070C1"/>
                      <w:sz w:val="24"/>
                      <w:szCs w:val="24"/>
                      <w:lang w:eastAsia="en-GB"/>
                    </w:rPr>
                    <w:t xml:space="preserve"> </w:t>
                  </w:r>
                  <w:r w:rsidRPr="00D14EB6">
                    <w:rPr>
                      <w:rFonts w:asciiTheme="minorHAnsi" w:hAnsiTheme="minorHAnsi" w:cstheme="minorHAnsi"/>
                      <w:color w:val="0070C1"/>
                      <w:sz w:val="24"/>
                      <w:szCs w:val="24"/>
                      <w:lang w:eastAsia="en-GB"/>
                    </w:rPr>
                    <w:t>changed if necessary to ensure</w:t>
                  </w:r>
                  <w:r w:rsidR="004D373E" w:rsidRPr="00D14EB6">
                    <w:rPr>
                      <w:rFonts w:asciiTheme="minorHAnsi" w:hAnsiTheme="minorHAnsi" w:cstheme="minorHAnsi"/>
                      <w:color w:val="0070C1"/>
                      <w:sz w:val="24"/>
                      <w:szCs w:val="24"/>
                      <w:lang w:eastAsia="en-GB"/>
                    </w:rPr>
                    <w:t xml:space="preserve"> </w:t>
                  </w:r>
                  <w:r w:rsidRPr="00D14EB6">
                    <w:rPr>
                      <w:rFonts w:asciiTheme="minorHAnsi" w:hAnsiTheme="minorHAnsi" w:cstheme="minorHAnsi"/>
                      <w:color w:val="0070C1"/>
                      <w:sz w:val="24"/>
                      <w:szCs w:val="24"/>
                      <w:lang w:eastAsia="en-GB"/>
                    </w:rPr>
                    <w:t>the child is happy, has</w:t>
                  </w:r>
                </w:p>
                <w:p w14:paraId="72F9EC67" w14:textId="77777777" w:rsidR="001230CC" w:rsidRPr="00D14EB6" w:rsidRDefault="001230CC" w:rsidP="00D14EB6">
                  <w:pPr>
                    <w:autoSpaceDE w:val="0"/>
                    <w:autoSpaceDN w:val="0"/>
                    <w:adjustRightInd w:val="0"/>
                    <w:jc w:val="center"/>
                    <w:rPr>
                      <w:rFonts w:asciiTheme="minorHAnsi" w:hAnsiTheme="minorHAnsi" w:cstheme="minorHAnsi"/>
                      <w:color w:val="0070C1"/>
                      <w:sz w:val="24"/>
                      <w:szCs w:val="24"/>
                      <w:lang w:eastAsia="en-GB"/>
                    </w:rPr>
                  </w:pPr>
                  <w:r w:rsidRPr="00D14EB6">
                    <w:rPr>
                      <w:rFonts w:asciiTheme="minorHAnsi" w:hAnsiTheme="minorHAnsi" w:cstheme="minorHAnsi"/>
                      <w:color w:val="0070C1"/>
                      <w:sz w:val="24"/>
                      <w:szCs w:val="24"/>
                      <w:lang w:eastAsia="en-GB"/>
                    </w:rPr>
                    <w:t>opportunity to make friends</w:t>
                  </w:r>
                  <w:r w:rsidR="004D373E" w:rsidRPr="00D14EB6">
                    <w:rPr>
                      <w:rFonts w:asciiTheme="minorHAnsi" w:hAnsiTheme="minorHAnsi" w:cstheme="minorHAnsi"/>
                      <w:color w:val="0070C1"/>
                      <w:sz w:val="24"/>
                      <w:szCs w:val="24"/>
                      <w:lang w:eastAsia="en-GB"/>
                    </w:rPr>
                    <w:t xml:space="preserve"> </w:t>
                  </w:r>
                  <w:r w:rsidRPr="00D14EB6">
                    <w:rPr>
                      <w:rFonts w:asciiTheme="minorHAnsi" w:hAnsiTheme="minorHAnsi" w:cstheme="minorHAnsi"/>
                      <w:color w:val="0070C1"/>
                      <w:sz w:val="24"/>
                      <w:szCs w:val="24"/>
                      <w:lang w:eastAsia="en-GB"/>
                    </w:rPr>
                    <w:t>and is making good progress</w:t>
                  </w:r>
                </w:p>
              </w:tc>
            </w:tr>
          </w:tbl>
          <w:p w14:paraId="078C456A" w14:textId="77777777" w:rsidR="004654EC" w:rsidRPr="00D14EB6" w:rsidRDefault="004654EC">
            <w:pPr>
              <w:autoSpaceDE w:val="0"/>
              <w:autoSpaceDN w:val="0"/>
              <w:adjustRightInd w:val="0"/>
              <w:rPr>
                <w:rFonts w:asciiTheme="minorHAnsi" w:hAnsiTheme="minorHAnsi" w:cstheme="minorHAnsi"/>
                <w:color w:val="0000FF"/>
                <w:sz w:val="24"/>
                <w:szCs w:val="24"/>
                <w:lang w:eastAsia="en-GB"/>
              </w:rPr>
            </w:pPr>
          </w:p>
          <w:p w14:paraId="2B4FB5AC" w14:textId="77777777" w:rsidR="00A2274C" w:rsidRPr="00D14EB6" w:rsidRDefault="00A2274C">
            <w:pPr>
              <w:autoSpaceDE w:val="0"/>
              <w:autoSpaceDN w:val="0"/>
              <w:adjustRightInd w:val="0"/>
              <w:rPr>
                <w:rFonts w:asciiTheme="minorHAnsi" w:hAnsiTheme="minorHAnsi" w:cstheme="minorHAnsi"/>
                <w:color w:val="0000FF"/>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3721"/>
              <w:gridCol w:w="3729"/>
              <w:gridCol w:w="3727"/>
            </w:tblGrid>
            <w:tr w:rsidR="00720BAA" w:rsidRPr="00D14EB6" w14:paraId="08C02167" w14:textId="77777777" w:rsidTr="001230CC">
              <w:tc>
                <w:tcPr>
                  <w:tcW w:w="3782" w:type="dxa"/>
                  <w:shd w:val="clear" w:color="auto" w:fill="FF0000"/>
                </w:tcPr>
                <w:p w14:paraId="2BF949DF" w14:textId="77777777" w:rsidR="004D373E" w:rsidRPr="00D14EB6" w:rsidRDefault="004D373E" w:rsidP="001230CC">
                  <w:pPr>
                    <w:autoSpaceDE w:val="0"/>
                    <w:autoSpaceDN w:val="0"/>
                    <w:adjustRightInd w:val="0"/>
                    <w:jc w:val="center"/>
                    <w:rPr>
                      <w:rFonts w:asciiTheme="minorHAnsi" w:hAnsiTheme="minorHAnsi" w:cstheme="minorHAnsi"/>
                      <w:sz w:val="24"/>
                      <w:szCs w:val="24"/>
                      <w:lang w:eastAsia="en-GB"/>
                    </w:rPr>
                  </w:pPr>
                </w:p>
                <w:p w14:paraId="1593C74E" w14:textId="77777777" w:rsidR="001230CC" w:rsidRPr="00D14EB6" w:rsidRDefault="001230CC" w:rsidP="001230CC">
                  <w:pPr>
                    <w:autoSpaceDE w:val="0"/>
                    <w:autoSpaceDN w:val="0"/>
                    <w:adjustRightInd w:val="0"/>
                    <w:jc w:val="center"/>
                    <w:rPr>
                      <w:rFonts w:asciiTheme="minorHAnsi" w:hAnsiTheme="minorHAnsi" w:cstheme="minorHAnsi"/>
                      <w:sz w:val="24"/>
                      <w:szCs w:val="24"/>
                      <w:lang w:eastAsia="en-GB"/>
                    </w:rPr>
                  </w:pPr>
                  <w:r w:rsidRPr="00D14EB6">
                    <w:rPr>
                      <w:rFonts w:asciiTheme="minorHAnsi" w:hAnsiTheme="minorHAnsi" w:cstheme="minorHAnsi"/>
                      <w:sz w:val="24"/>
                      <w:szCs w:val="24"/>
                      <w:lang w:eastAsia="en-GB"/>
                    </w:rPr>
                    <w:t>Head</w:t>
                  </w:r>
                </w:p>
                <w:p w14:paraId="6151C643" w14:textId="77777777" w:rsidR="004D373E" w:rsidRPr="00D14EB6" w:rsidRDefault="004D373E" w:rsidP="001230CC">
                  <w:pPr>
                    <w:autoSpaceDE w:val="0"/>
                    <w:autoSpaceDN w:val="0"/>
                    <w:adjustRightInd w:val="0"/>
                    <w:jc w:val="center"/>
                    <w:rPr>
                      <w:rFonts w:asciiTheme="minorHAnsi" w:hAnsiTheme="minorHAnsi" w:cstheme="minorHAnsi"/>
                      <w:sz w:val="24"/>
                      <w:szCs w:val="24"/>
                      <w:lang w:eastAsia="en-GB"/>
                    </w:rPr>
                  </w:pPr>
                </w:p>
              </w:tc>
              <w:tc>
                <w:tcPr>
                  <w:tcW w:w="3781" w:type="dxa"/>
                  <w:shd w:val="clear" w:color="auto" w:fill="FFFF00"/>
                </w:tcPr>
                <w:p w14:paraId="192FEAC2" w14:textId="77777777" w:rsidR="004D373E" w:rsidRPr="00D14EB6" w:rsidRDefault="004D373E" w:rsidP="001230CC">
                  <w:pPr>
                    <w:autoSpaceDE w:val="0"/>
                    <w:autoSpaceDN w:val="0"/>
                    <w:adjustRightInd w:val="0"/>
                    <w:jc w:val="center"/>
                    <w:rPr>
                      <w:rFonts w:asciiTheme="minorHAnsi" w:hAnsiTheme="minorHAnsi" w:cstheme="minorHAnsi"/>
                      <w:sz w:val="24"/>
                      <w:szCs w:val="24"/>
                      <w:lang w:eastAsia="en-GB"/>
                    </w:rPr>
                  </w:pPr>
                </w:p>
                <w:p w14:paraId="5E4DD5F6" w14:textId="77777777" w:rsidR="001230CC" w:rsidRPr="00D14EB6" w:rsidRDefault="001230CC" w:rsidP="001230CC">
                  <w:pPr>
                    <w:autoSpaceDE w:val="0"/>
                    <w:autoSpaceDN w:val="0"/>
                    <w:adjustRightInd w:val="0"/>
                    <w:jc w:val="center"/>
                    <w:rPr>
                      <w:rFonts w:asciiTheme="minorHAnsi" w:hAnsiTheme="minorHAnsi" w:cstheme="minorHAnsi"/>
                      <w:sz w:val="24"/>
                      <w:szCs w:val="24"/>
                      <w:lang w:eastAsia="en-GB"/>
                    </w:rPr>
                  </w:pPr>
                  <w:r w:rsidRPr="00D14EB6">
                    <w:rPr>
                      <w:rFonts w:asciiTheme="minorHAnsi" w:hAnsiTheme="minorHAnsi" w:cstheme="minorHAnsi"/>
                      <w:sz w:val="24"/>
                      <w:szCs w:val="24"/>
                      <w:lang w:eastAsia="en-GB"/>
                    </w:rPr>
                    <w:t>SEND Co-ordinator</w:t>
                  </w:r>
                </w:p>
              </w:tc>
              <w:tc>
                <w:tcPr>
                  <w:tcW w:w="3781" w:type="dxa"/>
                  <w:shd w:val="clear" w:color="auto" w:fill="00FF00"/>
                </w:tcPr>
                <w:p w14:paraId="6B163520" w14:textId="77777777" w:rsidR="004D373E" w:rsidRPr="00D14EB6" w:rsidRDefault="004D373E" w:rsidP="001230CC">
                  <w:pPr>
                    <w:autoSpaceDE w:val="0"/>
                    <w:autoSpaceDN w:val="0"/>
                    <w:adjustRightInd w:val="0"/>
                    <w:jc w:val="center"/>
                    <w:rPr>
                      <w:rFonts w:asciiTheme="minorHAnsi" w:hAnsiTheme="minorHAnsi" w:cstheme="minorHAnsi"/>
                      <w:sz w:val="24"/>
                      <w:szCs w:val="24"/>
                      <w:lang w:eastAsia="en-GB"/>
                    </w:rPr>
                  </w:pPr>
                </w:p>
                <w:p w14:paraId="4E010901" w14:textId="77777777" w:rsidR="001230CC" w:rsidRPr="00D14EB6" w:rsidRDefault="001230CC" w:rsidP="001230CC">
                  <w:pPr>
                    <w:autoSpaceDE w:val="0"/>
                    <w:autoSpaceDN w:val="0"/>
                    <w:adjustRightInd w:val="0"/>
                    <w:jc w:val="center"/>
                    <w:rPr>
                      <w:rFonts w:asciiTheme="minorHAnsi" w:hAnsiTheme="minorHAnsi" w:cstheme="minorHAnsi"/>
                      <w:sz w:val="24"/>
                      <w:szCs w:val="24"/>
                      <w:lang w:eastAsia="en-GB"/>
                    </w:rPr>
                  </w:pPr>
                  <w:r w:rsidRPr="00D14EB6">
                    <w:rPr>
                      <w:rFonts w:asciiTheme="minorHAnsi" w:hAnsiTheme="minorHAnsi" w:cstheme="minorHAnsi"/>
                      <w:sz w:val="24"/>
                      <w:szCs w:val="24"/>
                      <w:lang w:eastAsia="en-GB"/>
                    </w:rPr>
                    <w:t>Designated Safeguarding Lead</w:t>
                  </w:r>
                </w:p>
              </w:tc>
              <w:tc>
                <w:tcPr>
                  <w:tcW w:w="3782" w:type="dxa"/>
                  <w:shd w:val="clear" w:color="auto" w:fill="00B0F0"/>
                </w:tcPr>
                <w:p w14:paraId="18C35949" w14:textId="77777777" w:rsidR="004D373E" w:rsidRPr="00D14EB6" w:rsidRDefault="004D373E" w:rsidP="001230CC">
                  <w:pPr>
                    <w:autoSpaceDE w:val="0"/>
                    <w:autoSpaceDN w:val="0"/>
                    <w:adjustRightInd w:val="0"/>
                    <w:jc w:val="center"/>
                    <w:rPr>
                      <w:rFonts w:asciiTheme="minorHAnsi" w:hAnsiTheme="minorHAnsi" w:cstheme="minorHAnsi"/>
                      <w:sz w:val="24"/>
                      <w:szCs w:val="24"/>
                      <w:lang w:eastAsia="en-GB"/>
                    </w:rPr>
                  </w:pPr>
                </w:p>
                <w:p w14:paraId="19450AE8" w14:textId="77777777" w:rsidR="001230CC" w:rsidRPr="00D14EB6" w:rsidRDefault="001230CC" w:rsidP="001230CC">
                  <w:pPr>
                    <w:autoSpaceDE w:val="0"/>
                    <w:autoSpaceDN w:val="0"/>
                    <w:adjustRightInd w:val="0"/>
                    <w:jc w:val="center"/>
                    <w:rPr>
                      <w:rFonts w:asciiTheme="minorHAnsi" w:hAnsiTheme="minorHAnsi" w:cstheme="minorHAnsi"/>
                      <w:sz w:val="24"/>
                      <w:szCs w:val="24"/>
                      <w:lang w:eastAsia="en-GB"/>
                    </w:rPr>
                  </w:pPr>
                  <w:r w:rsidRPr="00D14EB6">
                    <w:rPr>
                      <w:rFonts w:asciiTheme="minorHAnsi" w:hAnsiTheme="minorHAnsi" w:cstheme="minorHAnsi"/>
                      <w:sz w:val="24"/>
                      <w:szCs w:val="24"/>
                      <w:lang w:eastAsia="en-GB"/>
                    </w:rPr>
                    <w:t>‘Vulnerable pupils’</w:t>
                  </w:r>
                  <w:r w:rsidR="004D373E" w:rsidRPr="00D14EB6">
                    <w:rPr>
                      <w:rFonts w:asciiTheme="minorHAnsi" w:hAnsiTheme="minorHAnsi" w:cstheme="minorHAnsi"/>
                      <w:sz w:val="24"/>
                      <w:szCs w:val="24"/>
                      <w:lang w:eastAsia="en-GB"/>
                    </w:rPr>
                    <w:t xml:space="preserve"> </w:t>
                  </w:r>
                  <w:r w:rsidRPr="00D14EB6">
                    <w:rPr>
                      <w:rFonts w:asciiTheme="minorHAnsi" w:hAnsiTheme="minorHAnsi" w:cstheme="minorHAnsi"/>
                      <w:sz w:val="24"/>
                      <w:szCs w:val="24"/>
                      <w:lang w:eastAsia="en-GB"/>
                    </w:rPr>
                    <w:t>Governor</w:t>
                  </w:r>
                </w:p>
              </w:tc>
            </w:tr>
            <w:tr w:rsidR="00720BAA" w:rsidRPr="00D14EB6" w14:paraId="663C38D1" w14:textId="77777777" w:rsidTr="001230CC">
              <w:tc>
                <w:tcPr>
                  <w:tcW w:w="3782" w:type="dxa"/>
                  <w:shd w:val="clear" w:color="auto" w:fill="auto"/>
                </w:tcPr>
                <w:p w14:paraId="4DCE2BF5" w14:textId="77777777" w:rsidR="004D373E" w:rsidRPr="00D14EB6" w:rsidRDefault="004D373E" w:rsidP="001230CC">
                  <w:pPr>
                    <w:autoSpaceDE w:val="0"/>
                    <w:autoSpaceDN w:val="0"/>
                    <w:adjustRightInd w:val="0"/>
                    <w:jc w:val="center"/>
                    <w:rPr>
                      <w:rFonts w:asciiTheme="minorHAnsi" w:hAnsiTheme="minorHAnsi" w:cstheme="minorHAnsi"/>
                      <w:color w:val="0000FF"/>
                      <w:sz w:val="24"/>
                      <w:szCs w:val="24"/>
                      <w:lang w:eastAsia="en-GB"/>
                    </w:rPr>
                  </w:pPr>
                </w:p>
                <w:p w14:paraId="7979310A" w14:textId="6C50A955" w:rsidR="001230CC" w:rsidRPr="00D14EB6" w:rsidRDefault="00D47E8B" w:rsidP="001230CC">
                  <w:pPr>
                    <w:autoSpaceDE w:val="0"/>
                    <w:autoSpaceDN w:val="0"/>
                    <w:adjustRightInd w:val="0"/>
                    <w:jc w:val="center"/>
                    <w:rPr>
                      <w:rFonts w:asciiTheme="minorHAnsi" w:hAnsiTheme="minorHAnsi" w:cstheme="minorHAnsi"/>
                      <w:color w:val="0000FF"/>
                      <w:sz w:val="24"/>
                      <w:szCs w:val="24"/>
                      <w:lang w:eastAsia="en-GB"/>
                    </w:rPr>
                  </w:pPr>
                  <w:r>
                    <w:rPr>
                      <w:rFonts w:asciiTheme="minorHAnsi" w:hAnsiTheme="minorHAnsi" w:cstheme="minorHAnsi"/>
                      <w:color w:val="0000FF"/>
                      <w:sz w:val="24"/>
                      <w:szCs w:val="24"/>
                      <w:lang w:eastAsia="en-GB"/>
                    </w:rPr>
                    <w:t>Sam</w:t>
                  </w:r>
                  <w:r w:rsidR="00D40BDE">
                    <w:rPr>
                      <w:rFonts w:asciiTheme="minorHAnsi" w:hAnsiTheme="minorHAnsi" w:cstheme="minorHAnsi"/>
                      <w:color w:val="0000FF"/>
                      <w:sz w:val="24"/>
                      <w:szCs w:val="24"/>
                      <w:lang w:eastAsia="en-GB"/>
                    </w:rPr>
                    <w:t>antha</w:t>
                  </w:r>
                  <w:r>
                    <w:rPr>
                      <w:rFonts w:asciiTheme="minorHAnsi" w:hAnsiTheme="minorHAnsi" w:cstheme="minorHAnsi"/>
                      <w:color w:val="0000FF"/>
                      <w:sz w:val="24"/>
                      <w:szCs w:val="24"/>
                      <w:lang w:eastAsia="en-GB"/>
                    </w:rPr>
                    <w:t xml:space="preserve"> Gillion</w:t>
                  </w:r>
                </w:p>
                <w:p w14:paraId="395B4112" w14:textId="77777777" w:rsidR="004D373E" w:rsidRPr="00D14EB6" w:rsidRDefault="004D373E" w:rsidP="001230CC">
                  <w:pPr>
                    <w:autoSpaceDE w:val="0"/>
                    <w:autoSpaceDN w:val="0"/>
                    <w:adjustRightInd w:val="0"/>
                    <w:jc w:val="center"/>
                    <w:rPr>
                      <w:rFonts w:asciiTheme="minorHAnsi" w:hAnsiTheme="minorHAnsi" w:cstheme="minorHAnsi"/>
                      <w:color w:val="0000FF"/>
                      <w:sz w:val="24"/>
                      <w:szCs w:val="24"/>
                      <w:lang w:eastAsia="en-GB"/>
                    </w:rPr>
                  </w:pPr>
                </w:p>
              </w:tc>
              <w:tc>
                <w:tcPr>
                  <w:tcW w:w="3781" w:type="dxa"/>
                  <w:shd w:val="clear" w:color="auto" w:fill="auto"/>
                </w:tcPr>
                <w:p w14:paraId="7CDC33DD" w14:textId="77777777" w:rsidR="004D373E" w:rsidRPr="00D14EB6" w:rsidRDefault="004D373E" w:rsidP="001230CC">
                  <w:pPr>
                    <w:autoSpaceDE w:val="0"/>
                    <w:autoSpaceDN w:val="0"/>
                    <w:adjustRightInd w:val="0"/>
                    <w:jc w:val="center"/>
                    <w:rPr>
                      <w:rFonts w:asciiTheme="minorHAnsi" w:hAnsiTheme="minorHAnsi" w:cstheme="minorHAnsi"/>
                      <w:color w:val="0000FF"/>
                      <w:sz w:val="24"/>
                      <w:szCs w:val="24"/>
                      <w:lang w:eastAsia="en-GB"/>
                    </w:rPr>
                  </w:pPr>
                </w:p>
                <w:p w14:paraId="26BEADCE" w14:textId="050DAE07" w:rsidR="001230CC" w:rsidRPr="00D14EB6" w:rsidRDefault="00521A20" w:rsidP="001230CC">
                  <w:pPr>
                    <w:autoSpaceDE w:val="0"/>
                    <w:autoSpaceDN w:val="0"/>
                    <w:adjustRightInd w:val="0"/>
                    <w:jc w:val="center"/>
                    <w:rPr>
                      <w:rFonts w:asciiTheme="minorHAnsi" w:hAnsiTheme="minorHAnsi" w:cstheme="minorHAnsi"/>
                      <w:color w:val="0000FF"/>
                      <w:sz w:val="24"/>
                      <w:szCs w:val="24"/>
                      <w:lang w:eastAsia="en-GB"/>
                    </w:rPr>
                  </w:pPr>
                  <w:r>
                    <w:rPr>
                      <w:rFonts w:asciiTheme="minorHAnsi" w:hAnsiTheme="minorHAnsi" w:cstheme="minorHAnsi"/>
                      <w:color w:val="0000FF"/>
                      <w:sz w:val="24"/>
                      <w:szCs w:val="24"/>
                      <w:lang w:eastAsia="en-GB"/>
                    </w:rPr>
                    <w:t>Sally Baker-Jones</w:t>
                  </w:r>
                </w:p>
              </w:tc>
              <w:tc>
                <w:tcPr>
                  <w:tcW w:w="3781" w:type="dxa"/>
                  <w:shd w:val="clear" w:color="auto" w:fill="auto"/>
                </w:tcPr>
                <w:p w14:paraId="7C1E8FE0" w14:textId="77777777" w:rsidR="004D373E" w:rsidRPr="00D14EB6" w:rsidRDefault="004D373E" w:rsidP="001230CC">
                  <w:pPr>
                    <w:autoSpaceDE w:val="0"/>
                    <w:autoSpaceDN w:val="0"/>
                    <w:adjustRightInd w:val="0"/>
                    <w:jc w:val="center"/>
                    <w:rPr>
                      <w:rFonts w:asciiTheme="minorHAnsi" w:hAnsiTheme="minorHAnsi" w:cstheme="minorHAnsi"/>
                      <w:color w:val="0000FF"/>
                      <w:sz w:val="24"/>
                      <w:szCs w:val="24"/>
                      <w:lang w:eastAsia="en-GB"/>
                    </w:rPr>
                  </w:pPr>
                </w:p>
                <w:p w14:paraId="3B826EA0" w14:textId="47338D42" w:rsidR="00D14EB6" w:rsidRPr="00D14EB6" w:rsidRDefault="00523F5C" w:rsidP="00D14EB6">
                  <w:pPr>
                    <w:autoSpaceDE w:val="0"/>
                    <w:autoSpaceDN w:val="0"/>
                    <w:adjustRightInd w:val="0"/>
                    <w:jc w:val="center"/>
                    <w:rPr>
                      <w:rFonts w:ascii="Calibri" w:hAnsi="Calibri" w:cs="Calibri"/>
                      <w:color w:val="0000FF"/>
                      <w:sz w:val="24"/>
                      <w:szCs w:val="24"/>
                      <w:lang w:eastAsia="en-GB"/>
                    </w:rPr>
                  </w:pPr>
                  <w:r>
                    <w:rPr>
                      <w:rFonts w:ascii="Calibri" w:hAnsi="Calibri" w:cs="Calibri"/>
                      <w:color w:val="0000FF"/>
                      <w:sz w:val="24"/>
                      <w:szCs w:val="24"/>
                      <w:lang w:eastAsia="en-GB"/>
                    </w:rPr>
                    <w:t>Samantha Gillion</w:t>
                  </w:r>
                </w:p>
                <w:p w14:paraId="15DAB97C" w14:textId="77777777" w:rsidR="001230CC" w:rsidRPr="00D14EB6" w:rsidRDefault="001230CC" w:rsidP="001230CC">
                  <w:pPr>
                    <w:autoSpaceDE w:val="0"/>
                    <w:autoSpaceDN w:val="0"/>
                    <w:adjustRightInd w:val="0"/>
                    <w:jc w:val="center"/>
                    <w:rPr>
                      <w:rFonts w:asciiTheme="minorHAnsi" w:hAnsiTheme="minorHAnsi" w:cstheme="minorHAnsi"/>
                      <w:color w:val="0000FF"/>
                      <w:sz w:val="24"/>
                      <w:szCs w:val="24"/>
                      <w:lang w:eastAsia="en-GB"/>
                    </w:rPr>
                  </w:pPr>
                </w:p>
              </w:tc>
              <w:tc>
                <w:tcPr>
                  <w:tcW w:w="3782" w:type="dxa"/>
                  <w:shd w:val="clear" w:color="auto" w:fill="auto"/>
                </w:tcPr>
                <w:p w14:paraId="030A76DC" w14:textId="77777777" w:rsidR="004D373E" w:rsidRPr="00D14EB6" w:rsidRDefault="004D373E" w:rsidP="001230CC">
                  <w:pPr>
                    <w:autoSpaceDE w:val="0"/>
                    <w:autoSpaceDN w:val="0"/>
                    <w:adjustRightInd w:val="0"/>
                    <w:jc w:val="center"/>
                    <w:rPr>
                      <w:rFonts w:asciiTheme="minorHAnsi" w:hAnsiTheme="minorHAnsi" w:cstheme="minorHAnsi"/>
                      <w:color w:val="0000FF"/>
                      <w:sz w:val="24"/>
                      <w:szCs w:val="24"/>
                      <w:lang w:eastAsia="en-GB"/>
                    </w:rPr>
                  </w:pPr>
                </w:p>
                <w:p w14:paraId="437E7ADD" w14:textId="77777777" w:rsidR="001230CC" w:rsidRPr="00D14EB6" w:rsidRDefault="00915D39" w:rsidP="001230CC">
                  <w:pPr>
                    <w:autoSpaceDE w:val="0"/>
                    <w:autoSpaceDN w:val="0"/>
                    <w:adjustRightInd w:val="0"/>
                    <w:jc w:val="center"/>
                    <w:rPr>
                      <w:rFonts w:asciiTheme="minorHAnsi" w:hAnsiTheme="minorHAnsi" w:cstheme="minorHAnsi"/>
                      <w:color w:val="0000FF"/>
                      <w:sz w:val="24"/>
                      <w:szCs w:val="24"/>
                      <w:lang w:eastAsia="en-GB"/>
                    </w:rPr>
                  </w:pPr>
                  <w:r>
                    <w:rPr>
                      <w:rFonts w:asciiTheme="minorHAnsi" w:hAnsiTheme="minorHAnsi" w:cstheme="minorHAnsi"/>
                      <w:color w:val="0000FF"/>
                      <w:sz w:val="24"/>
                      <w:szCs w:val="24"/>
                      <w:lang w:eastAsia="en-GB"/>
                    </w:rPr>
                    <w:t>Caroline Amos</w:t>
                  </w:r>
                </w:p>
              </w:tc>
            </w:tr>
          </w:tbl>
          <w:p w14:paraId="2F5C942D" w14:textId="77777777" w:rsidR="004D373E" w:rsidRPr="00D14EB6" w:rsidRDefault="004D373E">
            <w:pPr>
              <w:autoSpaceDE w:val="0"/>
              <w:autoSpaceDN w:val="0"/>
              <w:adjustRightInd w:val="0"/>
              <w:rPr>
                <w:rFonts w:asciiTheme="minorHAnsi" w:hAnsiTheme="minorHAnsi" w:cstheme="minorHAnsi"/>
                <w:color w:val="1F497D"/>
                <w:sz w:val="24"/>
                <w:szCs w:val="24"/>
                <w:lang w:eastAsia="en-GB"/>
              </w:rPr>
            </w:pPr>
          </w:p>
          <w:p w14:paraId="0DAD4B8E" w14:textId="77777777" w:rsidR="0035635B" w:rsidRPr="00D14EB6" w:rsidRDefault="0035635B">
            <w:pPr>
              <w:autoSpaceDE w:val="0"/>
              <w:autoSpaceDN w:val="0"/>
              <w:adjustRightInd w:val="0"/>
              <w:rPr>
                <w:rFonts w:asciiTheme="minorHAnsi" w:hAnsiTheme="minorHAnsi" w:cstheme="minorHAnsi"/>
                <w:color w:val="1F497D"/>
                <w:sz w:val="24"/>
                <w:szCs w:val="24"/>
                <w:lang w:eastAsia="en-GB"/>
              </w:rPr>
            </w:pPr>
          </w:p>
        </w:tc>
      </w:tr>
    </w:tbl>
    <w:p w14:paraId="26C18AD6"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69F7FB85" w14:textId="2E09F0BF"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69791DF7"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667F8836"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459966A5"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2903986B"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09FAF77F"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7BF58692"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15387B2A"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32D9B1EE" w14:textId="77777777" w:rsidR="004D373E" w:rsidRPr="00D14EB6" w:rsidRDefault="00D14EB6" w:rsidP="004654EC">
      <w:pPr>
        <w:autoSpaceDE w:val="0"/>
        <w:autoSpaceDN w:val="0"/>
        <w:adjustRightInd w:val="0"/>
        <w:rPr>
          <w:rFonts w:asciiTheme="minorHAnsi" w:hAnsiTheme="minorHAnsi" w:cstheme="minorHAnsi"/>
          <w:b/>
          <w:color w:val="1F497D"/>
          <w:sz w:val="24"/>
          <w:szCs w:val="24"/>
          <w:lang w:eastAsia="en-GB"/>
        </w:rPr>
      </w:pPr>
      <w:r w:rsidRPr="00D14EB6">
        <w:rPr>
          <w:rFonts w:asciiTheme="minorHAnsi" w:hAnsiTheme="minorHAnsi" w:cstheme="minorHAnsi"/>
          <w:noProof/>
          <w:lang w:eastAsia="en-GB"/>
        </w:rPr>
        <mc:AlternateContent>
          <mc:Choice Requires="wps">
            <w:drawing>
              <wp:anchor distT="0" distB="0" distL="114300" distR="114300" simplePos="0" relativeHeight="251656192" behindDoc="0" locked="0" layoutInCell="1" allowOverlap="1" wp14:anchorId="36B27748" wp14:editId="7796C421">
                <wp:simplePos x="0" y="0"/>
                <wp:positionH relativeFrom="column">
                  <wp:align>center</wp:align>
                </wp:positionH>
                <wp:positionV relativeFrom="paragraph">
                  <wp:posOffset>0</wp:posOffset>
                </wp:positionV>
                <wp:extent cx="6657975" cy="5353685"/>
                <wp:effectExtent l="0" t="0" r="9525" b="18415"/>
                <wp:wrapNone/>
                <wp:docPr id="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7975" cy="5353685"/>
                        </a:xfrm>
                        <a:prstGeom prst="rect">
                          <a:avLst/>
                        </a:prstGeom>
                        <a:solidFill>
                          <a:srgbClr val="FFFFFF"/>
                        </a:solidFill>
                        <a:ln w="9525">
                          <a:solidFill>
                            <a:srgbClr val="000000"/>
                          </a:solidFill>
                          <a:miter lim="800000"/>
                          <a:headEnd/>
                          <a:tailEnd/>
                        </a:ln>
                      </wps:spPr>
                      <wps:txbx>
                        <w:txbxContent>
                          <w:p w14:paraId="7C160658" w14:textId="77777777" w:rsidR="00E55498" w:rsidRDefault="00915D39" w:rsidP="00E55498">
                            <w:pPr>
                              <w:spacing w:after="200" w:line="276" w:lineRule="auto"/>
                              <w:jc w:val="center"/>
                              <w:rPr>
                                <w:rFonts w:asciiTheme="minorHAnsi" w:eastAsia="Calibri" w:hAnsiTheme="minorHAnsi" w:cstheme="minorHAnsi"/>
                                <w:b/>
                                <w:sz w:val="24"/>
                                <w:szCs w:val="24"/>
                              </w:rPr>
                            </w:pPr>
                            <w:r>
                              <w:rPr>
                                <w:rFonts w:cs="Arial"/>
                                <w:b/>
                                <w:noProof/>
                                <w:sz w:val="28"/>
                                <w:szCs w:val="28"/>
                                <w:lang w:eastAsia="en-GB"/>
                              </w:rPr>
                              <w:drawing>
                                <wp:inline distT="0" distB="0" distL="0" distR="0" wp14:anchorId="10CDEC04" wp14:editId="46E410B9">
                                  <wp:extent cx="1745615" cy="926465"/>
                                  <wp:effectExtent l="0" t="0" r="6985" b="698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5615" cy="926465"/>
                                          </a:xfrm>
                                          <a:prstGeom prst="rect">
                                            <a:avLst/>
                                          </a:prstGeom>
                                          <a:noFill/>
                                          <a:ln>
                                            <a:noFill/>
                                          </a:ln>
                                        </pic:spPr>
                                      </pic:pic>
                                    </a:graphicData>
                                  </a:graphic>
                                </wp:inline>
                              </w:drawing>
                            </w:r>
                          </w:p>
                          <w:p w14:paraId="73FE5327" w14:textId="77777777" w:rsidR="006C056A" w:rsidRPr="00D14EB6" w:rsidRDefault="006C056A" w:rsidP="00E55498">
                            <w:pPr>
                              <w:spacing w:after="200" w:line="276" w:lineRule="auto"/>
                              <w:jc w:val="center"/>
                              <w:rPr>
                                <w:rFonts w:asciiTheme="minorHAnsi" w:eastAsia="Calibri" w:hAnsiTheme="minorHAnsi" w:cstheme="minorHAnsi"/>
                                <w:b/>
                                <w:sz w:val="24"/>
                                <w:szCs w:val="24"/>
                              </w:rPr>
                            </w:pPr>
                            <w:r w:rsidRPr="00D14EB6">
                              <w:rPr>
                                <w:rFonts w:asciiTheme="minorHAnsi" w:eastAsia="Calibri" w:hAnsiTheme="minorHAnsi" w:cstheme="minorHAnsi"/>
                                <w:b/>
                                <w:sz w:val="24"/>
                                <w:szCs w:val="24"/>
                              </w:rPr>
                              <w:t>Our core offer to all children is to provide High Quality Inclusive Teaching</w:t>
                            </w:r>
                          </w:p>
                          <w:p w14:paraId="7EC902AA" w14:textId="77777777" w:rsidR="006C056A" w:rsidRPr="00D14EB6" w:rsidRDefault="006C056A" w:rsidP="006C056A">
                            <w:pPr>
                              <w:spacing w:after="200" w:line="276" w:lineRule="auto"/>
                              <w:jc w:val="center"/>
                              <w:rPr>
                                <w:rFonts w:asciiTheme="minorHAnsi" w:eastAsia="Calibri" w:hAnsiTheme="minorHAnsi" w:cstheme="minorHAnsi"/>
                                <w:sz w:val="24"/>
                                <w:szCs w:val="24"/>
                              </w:rPr>
                            </w:pPr>
                            <w:r w:rsidRPr="00D14EB6">
                              <w:rPr>
                                <w:rFonts w:asciiTheme="minorHAnsi" w:eastAsia="Calibri" w:hAnsiTheme="minorHAnsi" w:cstheme="minorHAnsi"/>
                                <w:sz w:val="24"/>
                                <w:szCs w:val="24"/>
                              </w:rPr>
                              <w:t>High expectations for all pupils</w:t>
                            </w:r>
                            <w:r w:rsidRPr="00D14EB6">
                              <w:rPr>
                                <w:rFonts w:asciiTheme="minorHAnsi" w:eastAsia="Calibri" w:hAnsiTheme="minorHAnsi" w:cstheme="minorHAnsi"/>
                                <w:sz w:val="24"/>
                                <w:szCs w:val="24"/>
                              </w:rPr>
                              <w:br/>
                              <w:t>Environment and resources to promote independent learning</w:t>
                            </w:r>
                            <w:r w:rsidRPr="00D14EB6">
                              <w:rPr>
                                <w:rFonts w:asciiTheme="minorHAnsi" w:eastAsia="Calibri" w:hAnsiTheme="minorHAnsi" w:cstheme="minorHAnsi"/>
                                <w:sz w:val="24"/>
                                <w:szCs w:val="24"/>
                              </w:rPr>
                              <w:br/>
                              <w:t>Well planned lessons with differentiated learning objectives and success criteria as required</w:t>
                            </w:r>
                            <w:r w:rsidRPr="00D14EB6">
                              <w:rPr>
                                <w:rFonts w:asciiTheme="minorHAnsi" w:eastAsia="Calibri" w:hAnsiTheme="minorHAnsi" w:cstheme="minorHAnsi"/>
                                <w:sz w:val="24"/>
                                <w:szCs w:val="24"/>
                              </w:rPr>
                              <w:br/>
                              <w:t>Reasonable adjustments and well planned SEND provision in class</w:t>
                            </w:r>
                            <w:r w:rsidRPr="00D14EB6">
                              <w:rPr>
                                <w:rFonts w:asciiTheme="minorHAnsi" w:eastAsia="Calibri" w:hAnsiTheme="minorHAnsi" w:cstheme="minorHAnsi"/>
                                <w:sz w:val="24"/>
                                <w:szCs w:val="24"/>
                              </w:rPr>
                              <w:br/>
                              <w:t>Range of effective teaching strategies</w:t>
                            </w:r>
                            <w:r w:rsidRPr="00D14EB6">
                              <w:rPr>
                                <w:rFonts w:asciiTheme="minorHAnsi" w:eastAsia="Calibri" w:hAnsiTheme="minorHAnsi" w:cstheme="minorHAnsi"/>
                                <w:sz w:val="24"/>
                                <w:szCs w:val="24"/>
                              </w:rPr>
                              <w:br/>
                              <w:t>Effective challenge by use of varied pitch and pace</w:t>
                            </w:r>
                            <w:r w:rsidRPr="00D14EB6">
                              <w:rPr>
                                <w:rFonts w:asciiTheme="minorHAnsi" w:eastAsia="Calibri" w:hAnsiTheme="minorHAnsi" w:cstheme="minorHAnsi"/>
                                <w:sz w:val="24"/>
                                <w:szCs w:val="24"/>
                              </w:rPr>
                              <w:br/>
                              <w:t>Good modelling by adults</w:t>
                            </w:r>
                            <w:r w:rsidRPr="00D14EB6">
                              <w:rPr>
                                <w:rFonts w:asciiTheme="minorHAnsi" w:eastAsia="Calibri" w:hAnsiTheme="minorHAnsi" w:cstheme="minorHAnsi"/>
                                <w:sz w:val="24"/>
                                <w:szCs w:val="24"/>
                              </w:rPr>
                              <w:br/>
                              <w:t>High level questioning</w:t>
                            </w:r>
                            <w:r w:rsidRPr="00D14EB6">
                              <w:rPr>
                                <w:rFonts w:asciiTheme="minorHAnsi" w:eastAsia="Calibri" w:hAnsiTheme="minorHAnsi" w:cstheme="minorHAnsi"/>
                                <w:sz w:val="24"/>
                                <w:szCs w:val="24"/>
                              </w:rPr>
                              <w:br/>
                              <w:t>High levels of engagement</w:t>
                            </w:r>
                            <w:r w:rsidRPr="00D14EB6">
                              <w:rPr>
                                <w:rFonts w:asciiTheme="minorHAnsi" w:eastAsia="Calibri" w:hAnsiTheme="minorHAnsi" w:cstheme="minorHAnsi"/>
                                <w:sz w:val="24"/>
                                <w:szCs w:val="24"/>
                              </w:rPr>
                              <w:br/>
                              <w:t>Opportunity for individual and group discussion</w:t>
                            </w:r>
                            <w:r w:rsidRPr="00D14EB6">
                              <w:rPr>
                                <w:rFonts w:asciiTheme="minorHAnsi" w:eastAsia="Calibri" w:hAnsiTheme="minorHAnsi" w:cstheme="minorHAnsi"/>
                                <w:sz w:val="24"/>
                                <w:szCs w:val="24"/>
                              </w:rPr>
                              <w:br/>
                              <w:t>Opportunity for pupils to work independently and collaboratively</w:t>
                            </w:r>
                            <w:r w:rsidRPr="00D14EB6">
                              <w:rPr>
                                <w:rFonts w:asciiTheme="minorHAnsi" w:eastAsia="Calibri" w:hAnsiTheme="minorHAnsi" w:cstheme="minorHAnsi"/>
                                <w:sz w:val="24"/>
                                <w:szCs w:val="24"/>
                              </w:rPr>
                              <w:br/>
                              <w:t>Effective feedback to move pupils on in their learning</w:t>
                            </w:r>
                            <w:r w:rsidRPr="00D14EB6">
                              <w:rPr>
                                <w:rFonts w:asciiTheme="minorHAnsi" w:eastAsia="Calibri" w:hAnsiTheme="minorHAnsi" w:cstheme="minorHAnsi"/>
                                <w:sz w:val="24"/>
                                <w:szCs w:val="24"/>
                              </w:rPr>
                              <w:br/>
                              <w:t>Encouragement and praise to engage and motivate pupils</w:t>
                            </w:r>
                            <w:r w:rsidRPr="00D14EB6">
                              <w:rPr>
                                <w:rFonts w:asciiTheme="minorHAnsi" w:eastAsia="Calibri" w:hAnsiTheme="minorHAnsi" w:cstheme="minorHAnsi"/>
                                <w:sz w:val="24"/>
                                <w:szCs w:val="24"/>
                              </w:rPr>
                              <w:br/>
                              <w:t>Self &amp; peer assessment opportunities</w:t>
                            </w:r>
                            <w:r w:rsidRPr="00D14EB6">
                              <w:rPr>
                                <w:rFonts w:asciiTheme="minorHAnsi" w:eastAsia="Calibri" w:hAnsiTheme="minorHAnsi" w:cstheme="minorHAnsi"/>
                                <w:sz w:val="24"/>
                                <w:szCs w:val="24"/>
                              </w:rPr>
                              <w:br/>
                              <w:t>Well trained additional adults effectively deployed</w:t>
                            </w:r>
                          </w:p>
                          <w:p w14:paraId="00782B93" w14:textId="77777777" w:rsidR="006C056A" w:rsidRPr="006C056A" w:rsidRDefault="00D14EB6" w:rsidP="006C056A">
                            <w:pPr>
                              <w:spacing w:after="200" w:line="276" w:lineRule="auto"/>
                              <w:jc w:val="center"/>
                              <w:rPr>
                                <w:rFonts w:ascii="Comic Sans MS" w:eastAsia="Calibri" w:hAnsi="Comic Sans MS"/>
                              </w:rPr>
                            </w:pPr>
                            <w:r w:rsidRPr="006C056A">
                              <w:rPr>
                                <w:rFonts w:ascii="Comic Sans MS" w:eastAsia="Calibri" w:hAnsi="Comic Sans MS"/>
                                <w:noProof/>
                                <w:lang w:eastAsia="en-GB"/>
                              </w:rPr>
                              <w:drawing>
                                <wp:inline distT="0" distB="0" distL="0" distR="0" wp14:anchorId="366256AF" wp14:editId="75A44A5E">
                                  <wp:extent cx="1185545" cy="762000"/>
                                  <wp:effectExtent l="0" t="0" r="0" b="0"/>
                                  <wp:docPr id="141" name="Picture 137" descr="cartoon-children-playing[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descr="cartoon-children-playing[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5545" cy="762000"/>
                                          </a:xfrm>
                                          <a:prstGeom prst="rect">
                                            <a:avLst/>
                                          </a:prstGeom>
                                          <a:noFill/>
                                          <a:ln>
                                            <a:noFill/>
                                          </a:ln>
                                        </pic:spPr>
                                      </pic:pic>
                                    </a:graphicData>
                                  </a:graphic>
                                </wp:inline>
                              </w:drawing>
                            </w:r>
                          </w:p>
                          <w:p w14:paraId="1D2C449A" w14:textId="77777777" w:rsidR="006C056A" w:rsidRDefault="006C05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B27748" id="_x0000_t202" coordsize="21600,21600" o:spt="202" path="m,l,21600r21600,l21600,xe">
                <v:stroke joinstyle="miter"/>
                <v:path gradientshapeok="t" o:connecttype="rect"/>
              </v:shapetype>
              <v:shape id="Text Box 2" o:spid="_x0000_s1026" type="#_x0000_t202" style="position:absolute;margin-left:0;margin-top:0;width:524.25pt;height:421.5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">
                <v:path arrowok="t"/>
                <v:textbox>
                  <w:txbxContent>
                    <w:p w14:paraId="7C160658" w14:textId="77777777" w:rsidR="00E55498" w:rsidRDefault="00915D39" w:rsidP="00E55498">
                      <w:pPr>
                        <w:spacing w:after="200" w:line="276" w:lineRule="auto"/>
                        <w:jc w:val="center"/>
                        <w:rPr>
                          <w:rFonts w:asciiTheme="minorHAnsi" w:eastAsia="Calibri" w:hAnsiTheme="minorHAnsi" w:cstheme="minorHAnsi"/>
                          <w:b/>
                          <w:sz w:val="24"/>
                          <w:szCs w:val="24"/>
                        </w:rPr>
                      </w:pPr>
                      <w:r>
                        <w:rPr>
                          <w:rFonts w:cs="Arial"/>
                          <w:b/>
                          <w:noProof/>
                          <w:sz w:val="28"/>
                          <w:szCs w:val="28"/>
                          <w:lang w:eastAsia="en-GB"/>
                        </w:rPr>
                        <w:drawing>
                          <wp:inline distT="0" distB="0" distL="0" distR="0" wp14:anchorId="10CDEC04" wp14:editId="46E410B9">
                            <wp:extent cx="1745615" cy="926465"/>
                            <wp:effectExtent l="0" t="0" r="6985" b="698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5615" cy="926465"/>
                                    </a:xfrm>
                                    <a:prstGeom prst="rect">
                                      <a:avLst/>
                                    </a:prstGeom>
                                    <a:noFill/>
                                    <a:ln>
                                      <a:noFill/>
                                    </a:ln>
                                  </pic:spPr>
                                </pic:pic>
                              </a:graphicData>
                            </a:graphic>
                          </wp:inline>
                        </w:drawing>
                      </w:r>
                    </w:p>
                    <w:p w14:paraId="73FE5327" w14:textId="77777777" w:rsidR="006C056A" w:rsidRPr="00D14EB6" w:rsidRDefault="006C056A" w:rsidP="00E55498">
                      <w:pPr>
                        <w:spacing w:after="200" w:line="276" w:lineRule="auto"/>
                        <w:jc w:val="center"/>
                        <w:rPr>
                          <w:rFonts w:asciiTheme="minorHAnsi" w:eastAsia="Calibri" w:hAnsiTheme="minorHAnsi" w:cstheme="minorHAnsi"/>
                          <w:b/>
                          <w:sz w:val="24"/>
                          <w:szCs w:val="24"/>
                        </w:rPr>
                      </w:pPr>
                      <w:r w:rsidRPr="00D14EB6">
                        <w:rPr>
                          <w:rFonts w:asciiTheme="minorHAnsi" w:eastAsia="Calibri" w:hAnsiTheme="minorHAnsi" w:cstheme="minorHAnsi"/>
                          <w:b/>
                          <w:sz w:val="24"/>
                          <w:szCs w:val="24"/>
                        </w:rPr>
                        <w:t>Our core offer to all children is to provide High Quality Inclusive Teaching</w:t>
                      </w:r>
                    </w:p>
                    <w:p w14:paraId="7EC902AA" w14:textId="77777777" w:rsidR="006C056A" w:rsidRPr="00D14EB6" w:rsidRDefault="006C056A" w:rsidP="006C056A">
                      <w:pPr>
                        <w:spacing w:after="200" w:line="276" w:lineRule="auto"/>
                        <w:jc w:val="center"/>
                        <w:rPr>
                          <w:rFonts w:asciiTheme="minorHAnsi" w:eastAsia="Calibri" w:hAnsiTheme="minorHAnsi" w:cstheme="minorHAnsi"/>
                          <w:sz w:val="24"/>
                          <w:szCs w:val="24"/>
                        </w:rPr>
                      </w:pPr>
                      <w:r w:rsidRPr="00D14EB6">
                        <w:rPr>
                          <w:rFonts w:asciiTheme="minorHAnsi" w:eastAsia="Calibri" w:hAnsiTheme="minorHAnsi" w:cstheme="minorHAnsi"/>
                          <w:sz w:val="24"/>
                          <w:szCs w:val="24"/>
                        </w:rPr>
                        <w:t>High expectations for all pupils</w:t>
                      </w:r>
                      <w:r w:rsidRPr="00D14EB6">
                        <w:rPr>
                          <w:rFonts w:asciiTheme="minorHAnsi" w:eastAsia="Calibri" w:hAnsiTheme="minorHAnsi" w:cstheme="minorHAnsi"/>
                          <w:sz w:val="24"/>
                          <w:szCs w:val="24"/>
                        </w:rPr>
                        <w:br/>
                        <w:t>Environment and resources to promote independent learning</w:t>
                      </w:r>
                      <w:r w:rsidRPr="00D14EB6">
                        <w:rPr>
                          <w:rFonts w:asciiTheme="minorHAnsi" w:eastAsia="Calibri" w:hAnsiTheme="minorHAnsi" w:cstheme="minorHAnsi"/>
                          <w:sz w:val="24"/>
                          <w:szCs w:val="24"/>
                        </w:rPr>
                        <w:br/>
                        <w:t>Well planned lessons with differentiated learning objectives and success criteria as required</w:t>
                      </w:r>
                      <w:r w:rsidRPr="00D14EB6">
                        <w:rPr>
                          <w:rFonts w:asciiTheme="minorHAnsi" w:eastAsia="Calibri" w:hAnsiTheme="minorHAnsi" w:cstheme="minorHAnsi"/>
                          <w:sz w:val="24"/>
                          <w:szCs w:val="24"/>
                        </w:rPr>
                        <w:br/>
                        <w:t>Reasonable adjustments and well planned SEND provision in class</w:t>
                      </w:r>
                      <w:r w:rsidRPr="00D14EB6">
                        <w:rPr>
                          <w:rFonts w:asciiTheme="minorHAnsi" w:eastAsia="Calibri" w:hAnsiTheme="minorHAnsi" w:cstheme="minorHAnsi"/>
                          <w:sz w:val="24"/>
                          <w:szCs w:val="24"/>
                        </w:rPr>
                        <w:br/>
                        <w:t>Range of effective teaching strategies</w:t>
                      </w:r>
                      <w:r w:rsidRPr="00D14EB6">
                        <w:rPr>
                          <w:rFonts w:asciiTheme="minorHAnsi" w:eastAsia="Calibri" w:hAnsiTheme="minorHAnsi" w:cstheme="minorHAnsi"/>
                          <w:sz w:val="24"/>
                          <w:szCs w:val="24"/>
                        </w:rPr>
                        <w:br/>
                        <w:t>Effective challenge by use of varied pitch and pace</w:t>
                      </w:r>
                      <w:r w:rsidRPr="00D14EB6">
                        <w:rPr>
                          <w:rFonts w:asciiTheme="minorHAnsi" w:eastAsia="Calibri" w:hAnsiTheme="minorHAnsi" w:cstheme="minorHAnsi"/>
                          <w:sz w:val="24"/>
                          <w:szCs w:val="24"/>
                        </w:rPr>
                        <w:br/>
                        <w:t>Good modelling by adults</w:t>
                      </w:r>
                      <w:r w:rsidRPr="00D14EB6">
                        <w:rPr>
                          <w:rFonts w:asciiTheme="minorHAnsi" w:eastAsia="Calibri" w:hAnsiTheme="minorHAnsi" w:cstheme="minorHAnsi"/>
                          <w:sz w:val="24"/>
                          <w:szCs w:val="24"/>
                        </w:rPr>
                        <w:br/>
                        <w:t>High level questioning</w:t>
                      </w:r>
                      <w:r w:rsidRPr="00D14EB6">
                        <w:rPr>
                          <w:rFonts w:asciiTheme="minorHAnsi" w:eastAsia="Calibri" w:hAnsiTheme="minorHAnsi" w:cstheme="minorHAnsi"/>
                          <w:sz w:val="24"/>
                          <w:szCs w:val="24"/>
                        </w:rPr>
                        <w:br/>
                        <w:t>High levels of engagement</w:t>
                      </w:r>
                      <w:r w:rsidRPr="00D14EB6">
                        <w:rPr>
                          <w:rFonts w:asciiTheme="minorHAnsi" w:eastAsia="Calibri" w:hAnsiTheme="minorHAnsi" w:cstheme="minorHAnsi"/>
                          <w:sz w:val="24"/>
                          <w:szCs w:val="24"/>
                        </w:rPr>
                        <w:br/>
                        <w:t>Opportunity for individual and group discussion</w:t>
                      </w:r>
                      <w:r w:rsidRPr="00D14EB6">
                        <w:rPr>
                          <w:rFonts w:asciiTheme="minorHAnsi" w:eastAsia="Calibri" w:hAnsiTheme="minorHAnsi" w:cstheme="minorHAnsi"/>
                          <w:sz w:val="24"/>
                          <w:szCs w:val="24"/>
                        </w:rPr>
                        <w:br/>
                        <w:t>Opportunity for pupils to work independently and collaboratively</w:t>
                      </w:r>
                      <w:r w:rsidRPr="00D14EB6">
                        <w:rPr>
                          <w:rFonts w:asciiTheme="minorHAnsi" w:eastAsia="Calibri" w:hAnsiTheme="minorHAnsi" w:cstheme="minorHAnsi"/>
                          <w:sz w:val="24"/>
                          <w:szCs w:val="24"/>
                        </w:rPr>
                        <w:br/>
                        <w:t>Effective feedback to move pupils on in their learning</w:t>
                      </w:r>
                      <w:r w:rsidRPr="00D14EB6">
                        <w:rPr>
                          <w:rFonts w:asciiTheme="minorHAnsi" w:eastAsia="Calibri" w:hAnsiTheme="minorHAnsi" w:cstheme="minorHAnsi"/>
                          <w:sz w:val="24"/>
                          <w:szCs w:val="24"/>
                        </w:rPr>
                        <w:br/>
                        <w:t>Encouragement and praise to engage and motivate pupils</w:t>
                      </w:r>
                      <w:r w:rsidRPr="00D14EB6">
                        <w:rPr>
                          <w:rFonts w:asciiTheme="minorHAnsi" w:eastAsia="Calibri" w:hAnsiTheme="minorHAnsi" w:cstheme="minorHAnsi"/>
                          <w:sz w:val="24"/>
                          <w:szCs w:val="24"/>
                        </w:rPr>
                        <w:br/>
                        <w:t>Self &amp; peer assessment opportunities</w:t>
                      </w:r>
                      <w:r w:rsidRPr="00D14EB6">
                        <w:rPr>
                          <w:rFonts w:asciiTheme="minorHAnsi" w:eastAsia="Calibri" w:hAnsiTheme="minorHAnsi" w:cstheme="minorHAnsi"/>
                          <w:sz w:val="24"/>
                          <w:szCs w:val="24"/>
                        </w:rPr>
                        <w:br/>
                        <w:t>Well trained additional adults effectively deployed</w:t>
                      </w:r>
                    </w:p>
                    <w:p w14:paraId="00782B93" w14:textId="77777777" w:rsidR="006C056A" w:rsidRPr="006C056A" w:rsidRDefault="00D14EB6" w:rsidP="006C056A">
                      <w:pPr>
                        <w:spacing w:after="200" w:line="276" w:lineRule="auto"/>
                        <w:jc w:val="center"/>
                        <w:rPr>
                          <w:rFonts w:ascii="Comic Sans MS" w:eastAsia="Calibri" w:hAnsi="Comic Sans MS"/>
                        </w:rPr>
                      </w:pPr>
                      <w:r w:rsidRPr="006C056A">
                        <w:rPr>
                          <w:rFonts w:ascii="Comic Sans MS" w:eastAsia="Calibri" w:hAnsi="Comic Sans MS"/>
                          <w:noProof/>
                          <w:lang w:eastAsia="en-GB"/>
                        </w:rPr>
                        <w:drawing>
                          <wp:inline distT="0" distB="0" distL="0" distR="0" wp14:anchorId="366256AF" wp14:editId="75A44A5E">
                            <wp:extent cx="1185545" cy="762000"/>
                            <wp:effectExtent l="0" t="0" r="0" b="0"/>
                            <wp:docPr id="141" name="Picture 137" descr="cartoon-children-playing[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descr="cartoon-children-playing[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5545" cy="762000"/>
                                    </a:xfrm>
                                    <a:prstGeom prst="rect">
                                      <a:avLst/>
                                    </a:prstGeom>
                                    <a:noFill/>
                                    <a:ln>
                                      <a:noFill/>
                                    </a:ln>
                                  </pic:spPr>
                                </pic:pic>
                              </a:graphicData>
                            </a:graphic>
                          </wp:inline>
                        </w:drawing>
                      </w:r>
                    </w:p>
                    <w:p w14:paraId="1D2C449A" w14:textId="77777777" w:rsidR="006C056A" w:rsidRDefault="006C056A"/>
                  </w:txbxContent>
                </v:textbox>
              </v:shape>
            </w:pict>
          </mc:Fallback>
        </mc:AlternateContent>
      </w:r>
    </w:p>
    <w:p w14:paraId="648BCFB9"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62ACEB5C"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1ECE0BA1"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61A0E5D8"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749E7ECF"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7F73C840"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17D64599"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1238CC49"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2801CDDC"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68433362"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751714DC"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11882918"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2F9D4A39"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403531A4"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53BE3E9D"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4474E54D"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538D93C3"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796A830B"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063229B9"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4D7740E6"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73019536"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1EC63AC5"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35C95EAD"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0941D4CA"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3D8CF6DD"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63E75FF0"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3E586A5B"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60F4FBAD"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3167F4CA" w14:textId="77777777" w:rsidR="004D373E" w:rsidRPr="00D14EB6" w:rsidRDefault="004D373E" w:rsidP="004654EC">
      <w:pPr>
        <w:autoSpaceDE w:val="0"/>
        <w:autoSpaceDN w:val="0"/>
        <w:adjustRightInd w:val="0"/>
        <w:rPr>
          <w:rFonts w:asciiTheme="minorHAnsi" w:hAnsiTheme="minorHAnsi" w:cstheme="minorHAnsi"/>
          <w:b/>
          <w:color w:val="1F497D"/>
          <w:sz w:val="24"/>
          <w:szCs w:val="24"/>
          <w:lang w:eastAsia="en-GB"/>
        </w:rPr>
      </w:pPr>
    </w:p>
    <w:p w14:paraId="7C26B428" w14:textId="77777777" w:rsidR="004D373E" w:rsidRPr="00D14EB6" w:rsidRDefault="00A2274C" w:rsidP="00A2274C">
      <w:pPr>
        <w:tabs>
          <w:tab w:val="left" w:pos="3784"/>
        </w:tabs>
        <w:autoSpaceDE w:val="0"/>
        <w:autoSpaceDN w:val="0"/>
        <w:adjustRightInd w:val="0"/>
        <w:rPr>
          <w:rFonts w:asciiTheme="minorHAnsi" w:hAnsiTheme="minorHAnsi" w:cstheme="minorHAnsi"/>
          <w:b/>
          <w:color w:val="1F497D"/>
          <w:sz w:val="24"/>
          <w:szCs w:val="24"/>
          <w:lang w:eastAsia="en-GB"/>
        </w:rPr>
      </w:pPr>
      <w:r w:rsidRPr="00D14EB6">
        <w:rPr>
          <w:rFonts w:asciiTheme="minorHAnsi" w:hAnsiTheme="minorHAnsi" w:cstheme="minorHAnsi"/>
          <w:b/>
          <w:color w:val="1F497D"/>
          <w:sz w:val="24"/>
          <w:szCs w:val="24"/>
          <w:lang w:eastAsia="en-GB"/>
        </w:rPr>
        <w:lastRenderedPageBreak/>
        <w:tab/>
      </w:r>
    </w:p>
    <w:p w14:paraId="73DA6D5F" w14:textId="77777777" w:rsidR="00A2274C" w:rsidRPr="00D14EB6" w:rsidRDefault="00A2274C" w:rsidP="00A2274C">
      <w:pPr>
        <w:tabs>
          <w:tab w:val="left" w:pos="3784"/>
        </w:tabs>
        <w:autoSpaceDE w:val="0"/>
        <w:autoSpaceDN w:val="0"/>
        <w:adjustRightInd w:val="0"/>
        <w:rPr>
          <w:rFonts w:asciiTheme="minorHAnsi" w:hAnsiTheme="minorHAnsi" w:cstheme="minorHAnsi"/>
          <w:b/>
          <w:color w:val="1F497D"/>
          <w:sz w:val="24"/>
          <w:szCs w:val="24"/>
          <w:lang w:eastAsia="en-GB"/>
        </w:rPr>
      </w:pPr>
    </w:p>
    <w:p w14:paraId="1DA2C5AF" w14:textId="77777777" w:rsidR="00A2274C" w:rsidRPr="00D14EB6" w:rsidRDefault="00A2274C" w:rsidP="00A2274C">
      <w:pPr>
        <w:tabs>
          <w:tab w:val="left" w:pos="3784"/>
        </w:tabs>
        <w:autoSpaceDE w:val="0"/>
        <w:autoSpaceDN w:val="0"/>
        <w:adjustRightInd w:val="0"/>
        <w:rPr>
          <w:rFonts w:asciiTheme="minorHAnsi" w:hAnsiTheme="minorHAnsi" w:cstheme="minorHAnsi"/>
          <w:b/>
          <w:color w:val="1F497D"/>
          <w:sz w:val="24"/>
          <w:szCs w:val="24"/>
          <w:lang w:eastAsia="en-GB"/>
        </w:rPr>
      </w:pPr>
    </w:p>
    <w:p w14:paraId="08867AE8" w14:textId="77777777" w:rsidR="00A2274C" w:rsidRPr="00D14EB6" w:rsidRDefault="00A2274C" w:rsidP="00A2274C">
      <w:pPr>
        <w:tabs>
          <w:tab w:val="left" w:pos="3784"/>
        </w:tabs>
        <w:autoSpaceDE w:val="0"/>
        <w:autoSpaceDN w:val="0"/>
        <w:adjustRightInd w:val="0"/>
        <w:rPr>
          <w:rFonts w:asciiTheme="minorHAnsi" w:hAnsiTheme="minorHAnsi" w:cstheme="minorHAnsi"/>
          <w:b/>
          <w:color w:val="1F497D"/>
          <w:sz w:val="24"/>
          <w:szCs w:val="24"/>
          <w:lang w:eastAsia="en-GB"/>
        </w:rPr>
      </w:pPr>
    </w:p>
    <w:p w14:paraId="2A25CFD4"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07A2BEAD" w14:textId="77777777" w:rsidR="00FC5D5D" w:rsidRPr="00D14EB6" w:rsidRDefault="00FC5D5D" w:rsidP="004654EC">
      <w:pPr>
        <w:autoSpaceDE w:val="0"/>
        <w:autoSpaceDN w:val="0"/>
        <w:adjustRightInd w:val="0"/>
        <w:rPr>
          <w:rFonts w:asciiTheme="minorHAnsi" w:hAnsiTheme="minorHAnsi" w:cstheme="minorHAnsi"/>
          <w:b/>
          <w:color w:val="1F497D"/>
          <w:sz w:val="24"/>
          <w:szCs w:val="24"/>
          <w:lang w:eastAsia="en-GB"/>
        </w:rPr>
      </w:pPr>
    </w:p>
    <w:p w14:paraId="0979B157"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1C951CD1"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1F7F38F9" w14:textId="77777777" w:rsidR="006E2994" w:rsidRPr="00D14EB6" w:rsidRDefault="00D14EB6" w:rsidP="004654EC">
      <w:pPr>
        <w:autoSpaceDE w:val="0"/>
        <w:autoSpaceDN w:val="0"/>
        <w:adjustRightInd w:val="0"/>
        <w:rPr>
          <w:rFonts w:asciiTheme="minorHAnsi" w:hAnsiTheme="minorHAnsi" w:cstheme="minorHAnsi"/>
          <w:b/>
          <w:color w:val="1F497D"/>
          <w:sz w:val="24"/>
          <w:szCs w:val="24"/>
          <w:lang w:eastAsia="en-GB"/>
        </w:rPr>
      </w:pPr>
      <w:r w:rsidRPr="00D14EB6">
        <w:rPr>
          <w:rFonts w:asciiTheme="minorHAnsi" w:hAnsiTheme="minorHAnsi" w:cstheme="minorHAnsi"/>
          <w:b/>
          <w:noProof/>
          <w:color w:val="1F497D"/>
          <w:sz w:val="24"/>
          <w:szCs w:val="24"/>
          <w:lang w:eastAsia="en-GB"/>
        </w:rPr>
        <mc:AlternateContent>
          <mc:Choice Requires="wps">
            <w:drawing>
              <wp:anchor distT="0" distB="0" distL="114300" distR="114300" simplePos="0" relativeHeight="251663360" behindDoc="0" locked="0" layoutInCell="1" allowOverlap="1" wp14:anchorId="6DEF2CB5" wp14:editId="0B930C60">
                <wp:simplePos x="0" y="0"/>
                <wp:positionH relativeFrom="column">
                  <wp:posOffset>4379595</wp:posOffset>
                </wp:positionH>
                <wp:positionV relativeFrom="paragraph">
                  <wp:posOffset>160655</wp:posOffset>
                </wp:positionV>
                <wp:extent cx="4404360" cy="1075055"/>
                <wp:effectExtent l="0" t="0" r="2540" b="4445"/>
                <wp:wrapNone/>
                <wp:docPr id="14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4360" cy="107505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C3CE17"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r w:rsidRPr="00181514">
                              <w:rPr>
                                <w:rFonts w:asciiTheme="minorHAnsi" w:hAnsiTheme="minorHAnsi" w:cstheme="minorHAnsi"/>
                                <w:color w:val="0070C1"/>
                                <w:sz w:val="24"/>
                                <w:szCs w:val="24"/>
                                <w:lang w:eastAsia="en-GB"/>
                              </w:rPr>
                              <w:t>All parents are encouraged to work in</w:t>
                            </w:r>
                            <w:r w:rsidR="00866823" w:rsidRPr="00181514">
                              <w:rPr>
                                <w:rFonts w:asciiTheme="minorHAnsi" w:hAnsiTheme="minorHAnsi" w:cstheme="minorHAnsi"/>
                                <w:color w:val="0070C1"/>
                                <w:sz w:val="24"/>
                                <w:szCs w:val="24"/>
                                <w:lang w:eastAsia="en-GB"/>
                              </w:rPr>
                              <w:t xml:space="preserve"> </w:t>
                            </w:r>
                            <w:r w:rsidRPr="00181514">
                              <w:rPr>
                                <w:rFonts w:asciiTheme="minorHAnsi" w:hAnsiTheme="minorHAnsi" w:cstheme="minorHAnsi"/>
                                <w:color w:val="0070C1"/>
                                <w:sz w:val="24"/>
                                <w:szCs w:val="24"/>
                                <w:lang w:eastAsia="en-GB"/>
                              </w:rPr>
                              <w:t>partnership with the school. Parents of a</w:t>
                            </w:r>
                            <w:r w:rsidR="00866823" w:rsidRPr="00181514">
                              <w:rPr>
                                <w:rFonts w:asciiTheme="minorHAnsi" w:hAnsiTheme="minorHAnsi" w:cstheme="minorHAnsi"/>
                                <w:color w:val="0070C1"/>
                                <w:sz w:val="24"/>
                                <w:szCs w:val="24"/>
                                <w:lang w:eastAsia="en-GB"/>
                              </w:rPr>
                              <w:t xml:space="preserve"> </w:t>
                            </w:r>
                            <w:r w:rsidRPr="00181514">
                              <w:rPr>
                                <w:rFonts w:asciiTheme="minorHAnsi" w:hAnsiTheme="minorHAnsi" w:cstheme="minorHAnsi"/>
                                <w:color w:val="0070C1"/>
                                <w:sz w:val="24"/>
                                <w:szCs w:val="24"/>
                                <w:lang w:eastAsia="en-GB"/>
                              </w:rPr>
                              <w:t>child with SEND will have opportunity to</w:t>
                            </w:r>
                          </w:p>
                          <w:p w14:paraId="07C60799"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r w:rsidRPr="00181514">
                              <w:rPr>
                                <w:rFonts w:asciiTheme="minorHAnsi" w:hAnsiTheme="minorHAnsi" w:cstheme="minorHAnsi"/>
                                <w:color w:val="0070C1"/>
                                <w:sz w:val="24"/>
                                <w:szCs w:val="24"/>
                                <w:lang w:eastAsia="en-GB"/>
                              </w:rPr>
                              <w:t>work closely with the school’s SENDCo, school</w:t>
                            </w:r>
                            <w:r w:rsidR="00866823" w:rsidRPr="00181514">
                              <w:rPr>
                                <w:rFonts w:asciiTheme="minorHAnsi" w:hAnsiTheme="minorHAnsi" w:cstheme="minorHAnsi"/>
                                <w:color w:val="0070C1"/>
                                <w:sz w:val="24"/>
                                <w:szCs w:val="24"/>
                                <w:lang w:eastAsia="en-GB"/>
                              </w:rPr>
                              <w:t xml:space="preserve"> </w:t>
                            </w:r>
                            <w:r w:rsidRPr="00181514">
                              <w:rPr>
                                <w:rFonts w:asciiTheme="minorHAnsi" w:hAnsiTheme="minorHAnsi" w:cstheme="minorHAnsi"/>
                                <w:color w:val="0070C1"/>
                                <w:sz w:val="24"/>
                                <w:szCs w:val="24"/>
                                <w:lang w:eastAsia="en-GB"/>
                              </w:rPr>
                              <w:t>staff and outside agencies.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DEF2CB5" id="AutoShape 5" o:spid="_x0000_s1027" style="position:absolute;margin-left:344.85pt;margin-top:12.65pt;width:346.8pt;height:8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">
                <v:path arrowok="t"/>
                <v:textbox>
                  <w:txbxContent>
                    <w:p w14:paraId="19C3CE17"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r w:rsidRPr="00181514">
                        <w:rPr>
                          <w:rFonts w:asciiTheme="minorHAnsi" w:hAnsiTheme="minorHAnsi" w:cstheme="minorHAnsi"/>
                          <w:color w:val="0070C1"/>
                          <w:sz w:val="24"/>
                          <w:szCs w:val="24"/>
                          <w:lang w:eastAsia="en-GB"/>
                        </w:rPr>
                        <w:t>All parents are encouraged to work in</w:t>
                      </w:r>
                      <w:r w:rsidR="00866823" w:rsidRPr="00181514">
                        <w:rPr>
                          <w:rFonts w:asciiTheme="minorHAnsi" w:hAnsiTheme="minorHAnsi" w:cstheme="minorHAnsi"/>
                          <w:color w:val="0070C1"/>
                          <w:sz w:val="24"/>
                          <w:szCs w:val="24"/>
                          <w:lang w:eastAsia="en-GB"/>
                        </w:rPr>
                        <w:t xml:space="preserve"> </w:t>
                      </w:r>
                      <w:r w:rsidRPr="00181514">
                        <w:rPr>
                          <w:rFonts w:asciiTheme="minorHAnsi" w:hAnsiTheme="minorHAnsi" w:cstheme="minorHAnsi"/>
                          <w:color w:val="0070C1"/>
                          <w:sz w:val="24"/>
                          <w:szCs w:val="24"/>
                          <w:lang w:eastAsia="en-GB"/>
                        </w:rPr>
                        <w:t>partnership with the school. Parents of a</w:t>
                      </w:r>
                      <w:r w:rsidR="00866823" w:rsidRPr="00181514">
                        <w:rPr>
                          <w:rFonts w:asciiTheme="minorHAnsi" w:hAnsiTheme="minorHAnsi" w:cstheme="minorHAnsi"/>
                          <w:color w:val="0070C1"/>
                          <w:sz w:val="24"/>
                          <w:szCs w:val="24"/>
                          <w:lang w:eastAsia="en-GB"/>
                        </w:rPr>
                        <w:t xml:space="preserve"> </w:t>
                      </w:r>
                      <w:r w:rsidRPr="00181514">
                        <w:rPr>
                          <w:rFonts w:asciiTheme="minorHAnsi" w:hAnsiTheme="minorHAnsi" w:cstheme="minorHAnsi"/>
                          <w:color w:val="0070C1"/>
                          <w:sz w:val="24"/>
                          <w:szCs w:val="24"/>
                          <w:lang w:eastAsia="en-GB"/>
                        </w:rPr>
                        <w:t>child with SEND will have opportunity to</w:t>
                      </w:r>
                    </w:p>
                    <w:p w14:paraId="07C60799"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r w:rsidRPr="00181514">
                        <w:rPr>
                          <w:rFonts w:asciiTheme="minorHAnsi" w:hAnsiTheme="minorHAnsi" w:cstheme="minorHAnsi"/>
                          <w:color w:val="0070C1"/>
                          <w:sz w:val="24"/>
                          <w:szCs w:val="24"/>
                          <w:lang w:eastAsia="en-GB"/>
                        </w:rPr>
                        <w:t>work closely with the school’s SENDCo, school</w:t>
                      </w:r>
                      <w:r w:rsidR="00866823" w:rsidRPr="00181514">
                        <w:rPr>
                          <w:rFonts w:asciiTheme="minorHAnsi" w:hAnsiTheme="minorHAnsi" w:cstheme="minorHAnsi"/>
                          <w:color w:val="0070C1"/>
                          <w:sz w:val="24"/>
                          <w:szCs w:val="24"/>
                          <w:lang w:eastAsia="en-GB"/>
                        </w:rPr>
                        <w:t xml:space="preserve"> </w:t>
                      </w:r>
                      <w:r w:rsidRPr="00181514">
                        <w:rPr>
                          <w:rFonts w:asciiTheme="minorHAnsi" w:hAnsiTheme="minorHAnsi" w:cstheme="minorHAnsi"/>
                          <w:color w:val="0070C1"/>
                          <w:sz w:val="24"/>
                          <w:szCs w:val="24"/>
                          <w:lang w:eastAsia="en-GB"/>
                        </w:rPr>
                        <w:t>staff and outside agencies.</w:t>
                      </w:r>
                    </w:p>
                  </w:txbxContent>
                </v:textbox>
              </v:roundrect>
            </w:pict>
          </mc:Fallback>
        </mc:AlternateContent>
      </w:r>
    </w:p>
    <w:p w14:paraId="6EB96106" w14:textId="77777777" w:rsidR="006E2994" w:rsidRPr="00D14EB6" w:rsidRDefault="00D14EB6" w:rsidP="004654EC">
      <w:pPr>
        <w:autoSpaceDE w:val="0"/>
        <w:autoSpaceDN w:val="0"/>
        <w:adjustRightInd w:val="0"/>
        <w:rPr>
          <w:rFonts w:asciiTheme="minorHAnsi" w:hAnsiTheme="minorHAnsi" w:cstheme="minorHAnsi"/>
          <w:b/>
          <w:color w:val="1F497D"/>
          <w:sz w:val="24"/>
          <w:szCs w:val="24"/>
          <w:lang w:eastAsia="en-GB"/>
        </w:rPr>
      </w:pPr>
      <w:r w:rsidRPr="00D14EB6">
        <w:rPr>
          <w:rFonts w:asciiTheme="minorHAnsi" w:hAnsiTheme="minorHAnsi" w:cstheme="minorHAnsi"/>
          <w:b/>
          <w:noProof/>
          <w:color w:val="1F497D"/>
          <w:sz w:val="24"/>
          <w:szCs w:val="24"/>
          <w:lang w:eastAsia="en-GB"/>
        </w:rPr>
        <mc:AlternateContent>
          <mc:Choice Requires="wps">
            <w:drawing>
              <wp:anchor distT="0" distB="0" distL="114300" distR="114300" simplePos="0" relativeHeight="251659264" behindDoc="0" locked="0" layoutInCell="1" allowOverlap="1" wp14:anchorId="234E72A7" wp14:editId="139137DA">
                <wp:simplePos x="0" y="0"/>
                <wp:positionH relativeFrom="column">
                  <wp:posOffset>756285</wp:posOffset>
                </wp:positionH>
                <wp:positionV relativeFrom="paragraph">
                  <wp:posOffset>71120</wp:posOffset>
                </wp:positionV>
                <wp:extent cx="3009265" cy="3020060"/>
                <wp:effectExtent l="0" t="0" r="635" b="2540"/>
                <wp:wrapNone/>
                <wp:docPr id="13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265" cy="302006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4D78F2"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p>
                          <w:p w14:paraId="3C25BE98"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r w:rsidRPr="00181514">
                              <w:rPr>
                                <w:rFonts w:asciiTheme="minorHAnsi" w:hAnsiTheme="minorHAnsi" w:cstheme="minorHAnsi"/>
                                <w:color w:val="0070C1"/>
                                <w:sz w:val="24"/>
                                <w:szCs w:val="24"/>
                                <w:lang w:eastAsia="en-GB"/>
                              </w:rPr>
                              <w:t>We are a fully inclusive setting with adjustments made depending on need. We provide a supportive environment making available the appropriate resources and accessing any required specialist equipment to ensure all children can access the curriculum. We use our best endeavours, making reasonable adjustments, to ensure all children with disabilities can be included</w:t>
                            </w:r>
                          </w:p>
                          <w:p w14:paraId="0F0DAF87" w14:textId="77777777" w:rsidR="0061259C" w:rsidRPr="00181514" w:rsidRDefault="0061259C" w:rsidP="00181514">
                            <w:pPr>
                              <w:jc w:val="center"/>
                              <w:rPr>
                                <w:rFonts w:asciiTheme="minorHAnsi" w:hAnsiTheme="minorHAnsi" w:cstheme="minorHAnsi"/>
                                <w:sz w:val="24"/>
                                <w:szCs w:val="24"/>
                              </w:rPr>
                            </w:pPr>
                            <w:r w:rsidRPr="00181514">
                              <w:rPr>
                                <w:rFonts w:asciiTheme="minorHAnsi" w:hAnsiTheme="minorHAnsi" w:cstheme="minorHAnsi"/>
                                <w:color w:val="0070C1"/>
                                <w:sz w:val="24"/>
                                <w:szCs w:val="24"/>
                                <w:lang w:eastAsia="en-GB"/>
                              </w:rPr>
                              <w:t>on school visits and residential trips.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34E72A7" id="AutoShape 4" o:spid="_x0000_s1028" style="position:absolute;margin-left:59.55pt;margin-top:5.6pt;width:236.95pt;height:2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">
                <v:path arrowok="t"/>
                <v:textbox>
                  <w:txbxContent>
                    <w:p w14:paraId="494D78F2"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p>
                    <w:p w14:paraId="3C25BE98"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r w:rsidRPr="00181514">
                        <w:rPr>
                          <w:rFonts w:asciiTheme="minorHAnsi" w:hAnsiTheme="minorHAnsi" w:cstheme="minorHAnsi"/>
                          <w:color w:val="0070C1"/>
                          <w:sz w:val="24"/>
                          <w:szCs w:val="24"/>
                          <w:lang w:eastAsia="en-GB"/>
                        </w:rPr>
                        <w:t>We are a fully inclusive setting with adjustments made depending on need. We provide a supportive environment making available the appropriate resources and accessing any required specialist equipment to ensure all children can access the curriculum. We use our best endeavours, making reasonable adjustments, to ensure all children with disabilities can be included</w:t>
                      </w:r>
                    </w:p>
                    <w:p w14:paraId="0F0DAF87" w14:textId="77777777" w:rsidR="0061259C" w:rsidRPr="00181514" w:rsidRDefault="0061259C" w:rsidP="00181514">
                      <w:pPr>
                        <w:jc w:val="center"/>
                        <w:rPr>
                          <w:rFonts w:asciiTheme="minorHAnsi" w:hAnsiTheme="minorHAnsi" w:cstheme="minorHAnsi"/>
                          <w:sz w:val="24"/>
                          <w:szCs w:val="24"/>
                        </w:rPr>
                      </w:pPr>
                      <w:r w:rsidRPr="00181514">
                        <w:rPr>
                          <w:rFonts w:asciiTheme="minorHAnsi" w:hAnsiTheme="minorHAnsi" w:cstheme="minorHAnsi"/>
                          <w:color w:val="0070C1"/>
                          <w:sz w:val="24"/>
                          <w:szCs w:val="24"/>
                          <w:lang w:eastAsia="en-GB"/>
                        </w:rPr>
                        <w:t>on school visits and residential trips.</w:t>
                      </w:r>
                    </w:p>
                  </w:txbxContent>
                </v:textbox>
              </v:roundrect>
            </w:pict>
          </mc:Fallback>
        </mc:AlternateContent>
      </w:r>
    </w:p>
    <w:p w14:paraId="58CC28B3"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2B424F3E"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29E6CCCD"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164B8EB2"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6BADFB4F"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0C8EEBD4"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61F9EDAB"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4C1FA82A" w14:textId="51053026"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75833470" w14:textId="4F14FF9D" w:rsidR="006E2994" w:rsidRPr="00D14EB6" w:rsidRDefault="00012AE2" w:rsidP="004654EC">
      <w:pPr>
        <w:autoSpaceDE w:val="0"/>
        <w:autoSpaceDN w:val="0"/>
        <w:adjustRightInd w:val="0"/>
        <w:rPr>
          <w:rFonts w:asciiTheme="minorHAnsi" w:hAnsiTheme="minorHAnsi" w:cstheme="minorHAnsi"/>
          <w:b/>
          <w:color w:val="1F497D"/>
          <w:sz w:val="24"/>
          <w:szCs w:val="24"/>
          <w:lang w:eastAsia="en-GB"/>
        </w:rPr>
      </w:pPr>
      <w:r w:rsidRPr="00D14EB6">
        <w:rPr>
          <w:rFonts w:asciiTheme="minorHAnsi" w:hAnsiTheme="minorHAnsi" w:cstheme="minorHAnsi"/>
          <w:b/>
          <w:noProof/>
          <w:color w:val="1F497D"/>
          <w:sz w:val="24"/>
          <w:szCs w:val="24"/>
          <w:lang w:eastAsia="en-GB"/>
        </w:rPr>
        <mc:AlternateContent>
          <mc:Choice Requires="wps">
            <w:drawing>
              <wp:anchor distT="0" distB="0" distL="114300" distR="114300" simplePos="0" relativeHeight="251665408" behindDoc="0" locked="0" layoutInCell="1" allowOverlap="1" wp14:anchorId="45186F1A" wp14:editId="4021B9F6">
                <wp:simplePos x="0" y="0"/>
                <wp:positionH relativeFrom="column">
                  <wp:posOffset>5384165</wp:posOffset>
                </wp:positionH>
                <wp:positionV relativeFrom="paragraph">
                  <wp:posOffset>61595</wp:posOffset>
                </wp:positionV>
                <wp:extent cx="3012440" cy="2990215"/>
                <wp:effectExtent l="0" t="0" r="16510" b="19685"/>
                <wp:wrapNone/>
                <wp:docPr id="13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2440" cy="299021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28884C" w14:textId="77777777" w:rsidR="00FC5D5D" w:rsidRPr="00181514" w:rsidRDefault="00FC5D5D" w:rsidP="00181514">
                            <w:pPr>
                              <w:autoSpaceDE w:val="0"/>
                              <w:autoSpaceDN w:val="0"/>
                              <w:adjustRightInd w:val="0"/>
                              <w:jc w:val="center"/>
                              <w:rPr>
                                <w:rFonts w:asciiTheme="minorHAnsi" w:hAnsiTheme="minorHAnsi" w:cstheme="minorHAnsi"/>
                                <w:color w:val="0070C1"/>
                                <w:sz w:val="24"/>
                                <w:szCs w:val="24"/>
                                <w:lang w:eastAsia="en-GB"/>
                              </w:rPr>
                            </w:pPr>
                          </w:p>
                          <w:p w14:paraId="26019DCF"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r w:rsidRPr="00181514">
                              <w:rPr>
                                <w:rFonts w:asciiTheme="minorHAnsi" w:hAnsiTheme="minorHAnsi" w:cstheme="minorHAnsi"/>
                                <w:color w:val="0070C1"/>
                                <w:sz w:val="24"/>
                                <w:szCs w:val="24"/>
                                <w:lang w:eastAsia="en-GB"/>
                              </w:rPr>
                              <w:t>When the needs of a child cannot be reasonably provided from within the resources normally available to school the local authority must conduct an assessment. Education Health Care</w:t>
                            </w:r>
                            <w:r w:rsidR="00FC5D5D" w:rsidRPr="00181514">
                              <w:rPr>
                                <w:rFonts w:asciiTheme="minorHAnsi" w:hAnsiTheme="minorHAnsi" w:cstheme="minorHAnsi"/>
                                <w:color w:val="0070C1"/>
                                <w:sz w:val="24"/>
                                <w:szCs w:val="24"/>
                                <w:lang w:eastAsia="en-GB"/>
                              </w:rPr>
                              <w:t xml:space="preserve"> </w:t>
                            </w:r>
                            <w:r w:rsidRPr="00181514">
                              <w:rPr>
                                <w:rFonts w:asciiTheme="minorHAnsi" w:hAnsiTheme="minorHAnsi" w:cstheme="minorHAnsi"/>
                                <w:color w:val="0070C1"/>
                                <w:sz w:val="24"/>
                                <w:szCs w:val="24"/>
                                <w:lang w:eastAsia="en-GB"/>
                              </w:rPr>
                              <w:t>(EHC) plans will be based on coordinated assessment and planning which puts the child and their parents at the centre of decision making. The SENDCo will support the child and family through this process.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5186F1A" id="AutoShape 3" o:spid="_x0000_s1029" style="position:absolute;margin-left:423.95pt;margin-top:4.85pt;width:237.2pt;height:23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">
                <v:path arrowok="t"/>
                <v:textbox>
                  <w:txbxContent>
                    <w:p w14:paraId="5828884C" w14:textId="77777777" w:rsidR="00FC5D5D" w:rsidRPr="00181514" w:rsidRDefault="00FC5D5D" w:rsidP="00181514">
                      <w:pPr>
                        <w:autoSpaceDE w:val="0"/>
                        <w:autoSpaceDN w:val="0"/>
                        <w:adjustRightInd w:val="0"/>
                        <w:jc w:val="center"/>
                        <w:rPr>
                          <w:rFonts w:asciiTheme="minorHAnsi" w:hAnsiTheme="minorHAnsi" w:cstheme="minorHAnsi"/>
                          <w:color w:val="0070C1"/>
                          <w:sz w:val="24"/>
                          <w:szCs w:val="24"/>
                          <w:lang w:eastAsia="en-GB"/>
                        </w:rPr>
                      </w:pPr>
                    </w:p>
                    <w:p w14:paraId="26019DCF"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r w:rsidRPr="00181514">
                        <w:rPr>
                          <w:rFonts w:asciiTheme="minorHAnsi" w:hAnsiTheme="minorHAnsi" w:cstheme="minorHAnsi"/>
                          <w:color w:val="0070C1"/>
                          <w:sz w:val="24"/>
                          <w:szCs w:val="24"/>
                          <w:lang w:eastAsia="en-GB"/>
                        </w:rPr>
                        <w:t>When the needs of a child cannot be reasonably provided from within the resources normally available to school the local authority must conduct an assessment. Education Health Care</w:t>
                      </w:r>
                      <w:r w:rsidR="00FC5D5D" w:rsidRPr="00181514">
                        <w:rPr>
                          <w:rFonts w:asciiTheme="minorHAnsi" w:hAnsiTheme="minorHAnsi" w:cstheme="minorHAnsi"/>
                          <w:color w:val="0070C1"/>
                          <w:sz w:val="24"/>
                          <w:szCs w:val="24"/>
                          <w:lang w:eastAsia="en-GB"/>
                        </w:rPr>
                        <w:t xml:space="preserve"> </w:t>
                      </w:r>
                      <w:r w:rsidRPr="00181514">
                        <w:rPr>
                          <w:rFonts w:asciiTheme="minorHAnsi" w:hAnsiTheme="minorHAnsi" w:cstheme="minorHAnsi"/>
                          <w:color w:val="0070C1"/>
                          <w:sz w:val="24"/>
                          <w:szCs w:val="24"/>
                          <w:lang w:eastAsia="en-GB"/>
                        </w:rPr>
                        <w:t>(EHC) plans will be based on coordinated assessment and planning which puts the child and their parents at the centre of decision making. The SENDCo will support the child and family through this process.</w:t>
                      </w:r>
                    </w:p>
                  </w:txbxContent>
                </v:textbox>
              </v:roundrect>
            </w:pict>
          </mc:Fallback>
        </mc:AlternateContent>
      </w:r>
    </w:p>
    <w:p w14:paraId="457F9D14"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4BB9F3CA"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37CA58F6"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68C3A144"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340EADFB"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32354ED3"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421DC9EC"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0BD83156"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7FE97878"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3ABF97B1"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632B4421" w14:textId="77777777" w:rsidR="006E2994" w:rsidRPr="00D14EB6" w:rsidRDefault="00D14EB6" w:rsidP="004654EC">
      <w:pPr>
        <w:autoSpaceDE w:val="0"/>
        <w:autoSpaceDN w:val="0"/>
        <w:adjustRightInd w:val="0"/>
        <w:rPr>
          <w:rFonts w:asciiTheme="minorHAnsi" w:hAnsiTheme="minorHAnsi" w:cstheme="minorHAnsi"/>
          <w:b/>
          <w:color w:val="1F497D"/>
          <w:sz w:val="24"/>
          <w:szCs w:val="24"/>
          <w:lang w:eastAsia="en-GB"/>
        </w:rPr>
      </w:pPr>
      <w:r w:rsidRPr="00D14EB6">
        <w:rPr>
          <w:rFonts w:asciiTheme="minorHAnsi" w:hAnsiTheme="minorHAnsi" w:cstheme="minorHAnsi"/>
          <w:b/>
          <w:noProof/>
          <w:color w:val="1F497D"/>
          <w:sz w:val="24"/>
          <w:szCs w:val="24"/>
          <w:lang w:eastAsia="en-GB"/>
        </w:rPr>
        <mc:AlternateContent>
          <mc:Choice Requires="wps">
            <w:drawing>
              <wp:anchor distT="0" distB="0" distL="114300" distR="114300" simplePos="0" relativeHeight="251661312" behindDoc="0" locked="0" layoutInCell="1" allowOverlap="1" wp14:anchorId="06253DA7" wp14:editId="5DBAF5F3">
                <wp:simplePos x="0" y="0"/>
                <wp:positionH relativeFrom="column">
                  <wp:posOffset>416560</wp:posOffset>
                </wp:positionH>
                <wp:positionV relativeFrom="paragraph">
                  <wp:posOffset>121920</wp:posOffset>
                </wp:positionV>
                <wp:extent cx="4114800" cy="1063625"/>
                <wp:effectExtent l="0" t="0" r="0" b="3175"/>
                <wp:wrapNone/>
                <wp:docPr id="13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106362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042A52"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r w:rsidRPr="00181514">
                              <w:rPr>
                                <w:rFonts w:asciiTheme="minorHAnsi" w:hAnsiTheme="minorHAnsi" w:cstheme="minorHAnsi"/>
                                <w:color w:val="0070C1"/>
                                <w:sz w:val="24"/>
                                <w:szCs w:val="24"/>
                                <w:lang w:eastAsia="en-GB"/>
                              </w:rPr>
                              <w:t>The governing body of the school have a legal duty to publish information on the website about the policy for pupils with SEND. This is updated annually.</w:t>
                            </w:r>
                            <w:r w:rsidR="00181514">
                              <w:rPr>
                                <w:rFonts w:asciiTheme="minorHAnsi" w:hAnsiTheme="minorHAnsi" w:cstheme="minorHAnsi"/>
                                <w:color w:val="0070C1"/>
                                <w:sz w:val="24"/>
                                <w:szCs w:val="24"/>
                                <w:lang w:eastAsia="en-GB"/>
                              </w:rPr>
                              <w:t xml:space="preserve">  </w:t>
                            </w:r>
                            <w:r w:rsidRPr="00181514">
                              <w:rPr>
                                <w:rFonts w:asciiTheme="minorHAnsi" w:hAnsiTheme="minorHAnsi" w:cstheme="minorHAnsi"/>
                                <w:color w:val="0070C1"/>
                                <w:sz w:val="24"/>
                                <w:szCs w:val="24"/>
                                <w:lang w:eastAsia="en-GB"/>
                              </w:rPr>
                              <w:t xml:space="preserve">Mrs </w:t>
                            </w:r>
                            <w:r w:rsidR="00915D39">
                              <w:rPr>
                                <w:rFonts w:asciiTheme="minorHAnsi" w:hAnsiTheme="minorHAnsi" w:cstheme="minorHAnsi"/>
                                <w:color w:val="0070C1"/>
                                <w:sz w:val="24"/>
                                <w:szCs w:val="24"/>
                                <w:lang w:eastAsia="en-GB"/>
                              </w:rPr>
                              <w:t>Caroline Amos</w:t>
                            </w:r>
                            <w:r w:rsidR="00FC5D5D" w:rsidRPr="00181514">
                              <w:rPr>
                                <w:rFonts w:asciiTheme="minorHAnsi" w:hAnsiTheme="minorHAnsi" w:cstheme="minorHAnsi"/>
                                <w:color w:val="0070C1"/>
                                <w:sz w:val="24"/>
                                <w:szCs w:val="24"/>
                                <w:lang w:eastAsia="en-GB"/>
                              </w:rPr>
                              <w:t xml:space="preserve"> is our designated governor for vulnerable pupils.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253DA7" id="AutoShape 2" o:spid="_x0000_s1030" style="position:absolute;margin-left:32.8pt;margin-top:9.6pt;width:324pt;height:8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">
                <v:path arrowok="t"/>
                <v:textbox>
                  <w:txbxContent>
                    <w:p w14:paraId="24042A52" w14:textId="77777777" w:rsidR="0061259C" w:rsidRPr="00181514" w:rsidRDefault="0061259C" w:rsidP="00181514">
                      <w:pPr>
                        <w:autoSpaceDE w:val="0"/>
                        <w:autoSpaceDN w:val="0"/>
                        <w:adjustRightInd w:val="0"/>
                        <w:jc w:val="center"/>
                        <w:rPr>
                          <w:rFonts w:asciiTheme="minorHAnsi" w:hAnsiTheme="minorHAnsi" w:cstheme="minorHAnsi"/>
                          <w:color w:val="0070C1"/>
                          <w:sz w:val="24"/>
                          <w:szCs w:val="24"/>
                          <w:lang w:eastAsia="en-GB"/>
                        </w:rPr>
                      </w:pPr>
                      <w:r w:rsidRPr="00181514">
                        <w:rPr>
                          <w:rFonts w:asciiTheme="minorHAnsi" w:hAnsiTheme="minorHAnsi" w:cstheme="minorHAnsi"/>
                          <w:color w:val="0070C1"/>
                          <w:sz w:val="24"/>
                          <w:szCs w:val="24"/>
                          <w:lang w:eastAsia="en-GB"/>
                        </w:rPr>
                        <w:t>The governing body of the school have a legal duty to publish information on the website about the policy for pupils with SEND. This is updated annually.</w:t>
                      </w:r>
                      <w:r w:rsidR="00181514">
                        <w:rPr>
                          <w:rFonts w:asciiTheme="minorHAnsi" w:hAnsiTheme="minorHAnsi" w:cstheme="minorHAnsi"/>
                          <w:color w:val="0070C1"/>
                          <w:sz w:val="24"/>
                          <w:szCs w:val="24"/>
                          <w:lang w:eastAsia="en-GB"/>
                        </w:rPr>
                        <w:t xml:space="preserve">  </w:t>
                      </w:r>
                      <w:r w:rsidRPr="00181514">
                        <w:rPr>
                          <w:rFonts w:asciiTheme="minorHAnsi" w:hAnsiTheme="minorHAnsi" w:cstheme="minorHAnsi"/>
                          <w:color w:val="0070C1"/>
                          <w:sz w:val="24"/>
                          <w:szCs w:val="24"/>
                          <w:lang w:eastAsia="en-GB"/>
                        </w:rPr>
                        <w:t xml:space="preserve">Mrs </w:t>
                      </w:r>
                      <w:r w:rsidR="00915D39">
                        <w:rPr>
                          <w:rFonts w:asciiTheme="minorHAnsi" w:hAnsiTheme="minorHAnsi" w:cstheme="minorHAnsi"/>
                          <w:color w:val="0070C1"/>
                          <w:sz w:val="24"/>
                          <w:szCs w:val="24"/>
                          <w:lang w:eastAsia="en-GB"/>
                        </w:rPr>
                        <w:t>Caroline Amos</w:t>
                      </w:r>
                      <w:r w:rsidR="00FC5D5D" w:rsidRPr="00181514">
                        <w:rPr>
                          <w:rFonts w:asciiTheme="minorHAnsi" w:hAnsiTheme="minorHAnsi" w:cstheme="minorHAnsi"/>
                          <w:color w:val="0070C1"/>
                          <w:sz w:val="24"/>
                          <w:szCs w:val="24"/>
                          <w:lang w:eastAsia="en-GB"/>
                        </w:rPr>
                        <w:t xml:space="preserve"> is our designated governor for vulnerable pupils.</w:t>
                      </w:r>
                    </w:p>
                  </w:txbxContent>
                </v:textbox>
              </v:roundrect>
            </w:pict>
          </mc:Fallback>
        </mc:AlternateContent>
      </w:r>
    </w:p>
    <w:p w14:paraId="0DE1963C"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224D3305"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06AB1BA4"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6D50075E"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3237821B" w14:textId="77777777" w:rsidR="006E2994" w:rsidRPr="00D14EB6" w:rsidRDefault="006E2994" w:rsidP="004654EC">
      <w:pPr>
        <w:autoSpaceDE w:val="0"/>
        <w:autoSpaceDN w:val="0"/>
        <w:adjustRightInd w:val="0"/>
        <w:rPr>
          <w:rFonts w:asciiTheme="minorHAnsi" w:hAnsiTheme="minorHAnsi" w:cstheme="minorHAnsi"/>
          <w:b/>
          <w:color w:val="1F497D"/>
          <w:sz w:val="24"/>
          <w:szCs w:val="24"/>
          <w:lang w:eastAsia="en-GB"/>
        </w:rPr>
      </w:pPr>
    </w:p>
    <w:p w14:paraId="16872173" w14:textId="77777777" w:rsidR="00FC5D5D" w:rsidRPr="00D14EB6" w:rsidRDefault="00FC5D5D" w:rsidP="004654EC">
      <w:pPr>
        <w:autoSpaceDE w:val="0"/>
        <w:autoSpaceDN w:val="0"/>
        <w:adjustRightInd w:val="0"/>
        <w:rPr>
          <w:rFonts w:asciiTheme="minorHAnsi" w:hAnsiTheme="minorHAnsi" w:cstheme="minorHAnsi"/>
          <w:b/>
          <w:color w:val="1F497D"/>
          <w:sz w:val="24"/>
          <w:szCs w:val="24"/>
          <w:lang w:eastAsia="en-GB"/>
        </w:rPr>
      </w:pPr>
    </w:p>
    <w:p w14:paraId="591AF1DF" w14:textId="77777777" w:rsidR="00381970" w:rsidRPr="00D14EB6" w:rsidRDefault="00381970" w:rsidP="00381970">
      <w:pPr>
        <w:autoSpaceDE w:val="0"/>
        <w:autoSpaceDN w:val="0"/>
        <w:adjustRightInd w:val="0"/>
        <w:rPr>
          <w:rFonts w:asciiTheme="minorHAnsi" w:hAnsiTheme="minorHAnsi" w:cstheme="minorHAnsi"/>
          <w:b/>
          <w:color w:val="548DD4"/>
          <w:sz w:val="32"/>
          <w:szCs w:val="28"/>
          <w:lang w:eastAsia="en-GB"/>
        </w:rPr>
      </w:pPr>
    </w:p>
    <w:p w14:paraId="79BDE195" w14:textId="77777777" w:rsidR="0013483C" w:rsidRPr="00D14EB6" w:rsidRDefault="0013483C" w:rsidP="00181514">
      <w:pPr>
        <w:autoSpaceDE w:val="0"/>
        <w:autoSpaceDN w:val="0"/>
        <w:adjustRightInd w:val="0"/>
        <w:rPr>
          <w:rFonts w:asciiTheme="minorHAnsi" w:hAnsiTheme="minorHAnsi" w:cstheme="minorHAnsi"/>
          <w:b/>
          <w:color w:val="548DD4"/>
          <w:sz w:val="32"/>
          <w:szCs w:val="28"/>
          <w:lang w:eastAsia="en-GB"/>
        </w:rPr>
      </w:pPr>
    </w:p>
    <w:p w14:paraId="04840EB6" w14:textId="77777777" w:rsidR="00181514" w:rsidRDefault="00181514" w:rsidP="0049454B">
      <w:pPr>
        <w:autoSpaceDE w:val="0"/>
        <w:autoSpaceDN w:val="0"/>
        <w:adjustRightInd w:val="0"/>
        <w:jc w:val="center"/>
        <w:rPr>
          <w:rFonts w:asciiTheme="minorHAnsi" w:hAnsiTheme="minorHAnsi" w:cstheme="minorHAnsi"/>
          <w:b/>
          <w:color w:val="548DD4"/>
          <w:sz w:val="32"/>
          <w:szCs w:val="28"/>
          <w:lang w:eastAsia="en-GB"/>
        </w:rPr>
      </w:pPr>
    </w:p>
    <w:p w14:paraId="59352013" w14:textId="77777777" w:rsidR="00E55498" w:rsidRDefault="00E55498" w:rsidP="0049454B">
      <w:pPr>
        <w:autoSpaceDE w:val="0"/>
        <w:autoSpaceDN w:val="0"/>
        <w:adjustRightInd w:val="0"/>
        <w:jc w:val="center"/>
        <w:rPr>
          <w:rFonts w:asciiTheme="minorHAnsi" w:hAnsiTheme="minorHAnsi" w:cstheme="minorHAnsi"/>
          <w:b/>
          <w:color w:val="548DD4"/>
          <w:sz w:val="32"/>
          <w:szCs w:val="28"/>
          <w:lang w:eastAsia="en-GB"/>
        </w:rPr>
      </w:pPr>
    </w:p>
    <w:p w14:paraId="661C6F70" w14:textId="77777777" w:rsidR="00E55498" w:rsidRDefault="00E55498" w:rsidP="0049454B">
      <w:pPr>
        <w:autoSpaceDE w:val="0"/>
        <w:autoSpaceDN w:val="0"/>
        <w:adjustRightInd w:val="0"/>
        <w:jc w:val="center"/>
        <w:rPr>
          <w:rFonts w:asciiTheme="minorHAnsi" w:hAnsiTheme="minorHAnsi" w:cstheme="minorHAnsi"/>
          <w:b/>
          <w:color w:val="548DD4"/>
          <w:sz w:val="32"/>
          <w:szCs w:val="28"/>
          <w:lang w:eastAsia="en-GB"/>
        </w:rPr>
      </w:pPr>
    </w:p>
    <w:p w14:paraId="6BEC0329" w14:textId="77777777" w:rsidR="00E55498" w:rsidRDefault="00E55498" w:rsidP="0049454B">
      <w:pPr>
        <w:autoSpaceDE w:val="0"/>
        <w:autoSpaceDN w:val="0"/>
        <w:adjustRightInd w:val="0"/>
        <w:jc w:val="center"/>
        <w:rPr>
          <w:rFonts w:asciiTheme="minorHAnsi" w:hAnsiTheme="minorHAnsi" w:cstheme="minorHAnsi"/>
          <w:b/>
          <w:color w:val="548DD4"/>
          <w:sz w:val="32"/>
          <w:szCs w:val="28"/>
          <w:lang w:eastAsia="en-GB"/>
        </w:rPr>
      </w:pPr>
    </w:p>
    <w:p w14:paraId="5842362D" w14:textId="77777777" w:rsidR="0049454B" w:rsidRPr="00D14EB6" w:rsidRDefault="0049454B" w:rsidP="0049454B">
      <w:pPr>
        <w:autoSpaceDE w:val="0"/>
        <w:autoSpaceDN w:val="0"/>
        <w:adjustRightInd w:val="0"/>
        <w:jc w:val="center"/>
        <w:rPr>
          <w:rFonts w:asciiTheme="minorHAnsi" w:hAnsiTheme="minorHAnsi" w:cstheme="minorHAnsi"/>
          <w:b/>
          <w:color w:val="548DD4"/>
          <w:sz w:val="32"/>
          <w:szCs w:val="28"/>
          <w:lang w:eastAsia="en-GB"/>
        </w:rPr>
      </w:pPr>
      <w:r w:rsidRPr="00D14EB6">
        <w:rPr>
          <w:rFonts w:asciiTheme="minorHAnsi" w:hAnsiTheme="minorHAnsi" w:cstheme="minorHAnsi"/>
          <w:b/>
          <w:color w:val="548DD4"/>
          <w:sz w:val="32"/>
          <w:szCs w:val="28"/>
          <w:lang w:eastAsia="en-GB"/>
        </w:rPr>
        <w:t xml:space="preserve">The </w:t>
      </w:r>
      <w:r w:rsidR="00C66D46" w:rsidRPr="00D14EB6">
        <w:rPr>
          <w:rFonts w:asciiTheme="minorHAnsi" w:hAnsiTheme="minorHAnsi" w:cstheme="minorHAnsi"/>
          <w:b/>
          <w:color w:val="548DD4"/>
          <w:sz w:val="32"/>
          <w:szCs w:val="28"/>
          <w:lang w:eastAsia="en-GB"/>
        </w:rPr>
        <w:t>l</w:t>
      </w:r>
      <w:r w:rsidRPr="00D14EB6">
        <w:rPr>
          <w:rFonts w:asciiTheme="minorHAnsi" w:hAnsiTheme="minorHAnsi" w:cstheme="minorHAnsi"/>
          <w:b/>
          <w:color w:val="548DD4"/>
          <w:sz w:val="32"/>
          <w:szCs w:val="28"/>
          <w:lang w:eastAsia="en-GB"/>
        </w:rPr>
        <w:t xml:space="preserve">evels of </w:t>
      </w:r>
      <w:r w:rsidR="00C66D46" w:rsidRPr="00D14EB6">
        <w:rPr>
          <w:rFonts w:asciiTheme="minorHAnsi" w:hAnsiTheme="minorHAnsi" w:cstheme="minorHAnsi"/>
          <w:b/>
          <w:color w:val="548DD4"/>
          <w:sz w:val="32"/>
          <w:szCs w:val="28"/>
          <w:lang w:eastAsia="en-GB"/>
        </w:rPr>
        <w:t>support and</w:t>
      </w:r>
      <w:r w:rsidR="006E2BE6" w:rsidRPr="00D14EB6">
        <w:rPr>
          <w:rFonts w:asciiTheme="minorHAnsi" w:hAnsiTheme="minorHAnsi" w:cstheme="minorHAnsi"/>
          <w:b/>
          <w:color w:val="548DD4"/>
          <w:sz w:val="32"/>
          <w:szCs w:val="28"/>
          <w:lang w:eastAsia="en-GB"/>
        </w:rPr>
        <w:t xml:space="preserve"> provision</w:t>
      </w:r>
      <w:r w:rsidR="004F7B67" w:rsidRPr="00D14EB6">
        <w:rPr>
          <w:rFonts w:asciiTheme="minorHAnsi" w:hAnsiTheme="minorHAnsi" w:cstheme="minorHAnsi"/>
          <w:b/>
          <w:color w:val="548DD4"/>
          <w:sz w:val="32"/>
          <w:szCs w:val="28"/>
          <w:lang w:eastAsia="en-GB"/>
        </w:rPr>
        <w:t xml:space="preserve"> offered</w:t>
      </w:r>
      <w:r w:rsidR="0093202C" w:rsidRPr="00D14EB6">
        <w:rPr>
          <w:rFonts w:asciiTheme="minorHAnsi" w:hAnsiTheme="minorHAnsi" w:cstheme="minorHAnsi"/>
          <w:b/>
          <w:color w:val="548DD4"/>
          <w:sz w:val="32"/>
          <w:szCs w:val="28"/>
          <w:lang w:eastAsia="en-GB"/>
        </w:rPr>
        <w:t xml:space="preserve"> </w:t>
      </w:r>
      <w:r w:rsidR="00CB1610" w:rsidRPr="00D14EB6">
        <w:rPr>
          <w:rFonts w:asciiTheme="minorHAnsi" w:hAnsiTheme="minorHAnsi" w:cstheme="minorHAnsi"/>
          <w:b/>
          <w:color w:val="548DD4"/>
          <w:sz w:val="32"/>
          <w:szCs w:val="28"/>
          <w:lang w:eastAsia="en-GB"/>
        </w:rPr>
        <w:t>by our</w:t>
      </w:r>
      <w:r w:rsidR="000A3D0A" w:rsidRPr="00D14EB6">
        <w:rPr>
          <w:rFonts w:asciiTheme="minorHAnsi" w:hAnsiTheme="minorHAnsi" w:cstheme="minorHAnsi"/>
          <w:b/>
          <w:color w:val="548DD4"/>
          <w:sz w:val="32"/>
          <w:szCs w:val="28"/>
          <w:lang w:eastAsia="en-GB"/>
        </w:rPr>
        <w:t xml:space="preserve"> school</w:t>
      </w:r>
    </w:p>
    <w:p w14:paraId="7F2546F8" w14:textId="77777777" w:rsidR="007058C2" w:rsidRPr="00D14EB6" w:rsidRDefault="007058C2" w:rsidP="0049454B">
      <w:pPr>
        <w:autoSpaceDE w:val="0"/>
        <w:autoSpaceDN w:val="0"/>
        <w:adjustRightInd w:val="0"/>
        <w:jc w:val="center"/>
        <w:rPr>
          <w:rFonts w:asciiTheme="minorHAnsi" w:hAnsiTheme="minorHAnsi" w:cstheme="minorHAnsi"/>
          <w:b/>
          <w:color w:val="548DD4"/>
          <w:sz w:val="28"/>
          <w:szCs w:val="24"/>
          <w:lang w:eastAsia="en-GB"/>
        </w:rPr>
      </w:pPr>
    </w:p>
    <w:p w14:paraId="54208424" w14:textId="77777777" w:rsidR="003948F9" w:rsidRPr="00D14EB6" w:rsidRDefault="003948F9" w:rsidP="0037153B">
      <w:pPr>
        <w:autoSpaceDE w:val="0"/>
        <w:autoSpaceDN w:val="0"/>
        <w:adjustRightInd w:val="0"/>
        <w:rPr>
          <w:rFonts w:asciiTheme="minorHAnsi" w:hAnsiTheme="minorHAnsi" w:cstheme="minorHAnsi"/>
          <w:color w:val="244061"/>
          <w:sz w:val="28"/>
          <w:szCs w:val="24"/>
          <w:lang w:eastAsia="en-GB"/>
        </w:rPr>
      </w:pPr>
    </w:p>
    <w:p w14:paraId="7E7A3037" w14:textId="77777777" w:rsidR="007058C2" w:rsidRPr="00D14EB6" w:rsidRDefault="00CB1610" w:rsidP="004F3A27">
      <w:pPr>
        <w:numPr>
          <w:ilvl w:val="0"/>
          <w:numId w:val="3"/>
        </w:numPr>
        <w:autoSpaceDE w:val="0"/>
        <w:autoSpaceDN w:val="0"/>
        <w:adjustRightInd w:val="0"/>
        <w:rPr>
          <w:rFonts w:asciiTheme="minorHAnsi" w:hAnsiTheme="minorHAnsi" w:cstheme="minorHAnsi"/>
          <w:i/>
          <w:sz w:val="28"/>
          <w:szCs w:val="28"/>
          <w:lang w:eastAsia="en-GB"/>
        </w:rPr>
      </w:pPr>
      <w:r w:rsidRPr="00D14EB6">
        <w:rPr>
          <w:rFonts w:asciiTheme="minorHAnsi" w:hAnsiTheme="minorHAnsi" w:cstheme="minorHAnsi"/>
          <w:i/>
          <w:sz w:val="28"/>
          <w:szCs w:val="28"/>
          <w:lang w:eastAsia="en-GB"/>
        </w:rPr>
        <w:t>L</w:t>
      </w:r>
      <w:r w:rsidR="00B53001" w:rsidRPr="00D14EB6">
        <w:rPr>
          <w:rFonts w:asciiTheme="minorHAnsi" w:hAnsiTheme="minorHAnsi" w:cstheme="minorHAnsi"/>
          <w:i/>
          <w:sz w:val="28"/>
          <w:szCs w:val="28"/>
          <w:lang w:eastAsia="en-GB"/>
        </w:rPr>
        <w:t>i</w:t>
      </w:r>
      <w:r w:rsidR="00265965" w:rsidRPr="00D14EB6">
        <w:rPr>
          <w:rFonts w:asciiTheme="minorHAnsi" w:hAnsiTheme="minorHAnsi" w:cstheme="minorHAnsi"/>
          <w:i/>
          <w:sz w:val="28"/>
          <w:szCs w:val="28"/>
          <w:lang w:eastAsia="en-GB"/>
        </w:rPr>
        <w:t>st</w:t>
      </w:r>
      <w:r w:rsidR="00B53001" w:rsidRPr="00D14EB6">
        <w:rPr>
          <w:rFonts w:asciiTheme="minorHAnsi" w:hAnsiTheme="minorHAnsi" w:cstheme="minorHAnsi"/>
          <w:i/>
          <w:sz w:val="28"/>
          <w:szCs w:val="28"/>
          <w:lang w:eastAsia="en-GB"/>
        </w:rPr>
        <w:t xml:space="preserve">ening </w:t>
      </w:r>
      <w:r w:rsidRPr="00D14EB6">
        <w:rPr>
          <w:rFonts w:asciiTheme="minorHAnsi" w:hAnsiTheme="minorHAnsi" w:cstheme="minorHAnsi"/>
          <w:i/>
          <w:sz w:val="28"/>
          <w:szCs w:val="28"/>
          <w:lang w:eastAsia="en-GB"/>
        </w:rPr>
        <w:t xml:space="preserve">to </w:t>
      </w:r>
      <w:r w:rsidR="00B53001" w:rsidRPr="00D14EB6">
        <w:rPr>
          <w:rFonts w:asciiTheme="minorHAnsi" w:hAnsiTheme="minorHAnsi" w:cstheme="minorHAnsi"/>
          <w:i/>
          <w:sz w:val="28"/>
          <w:szCs w:val="28"/>
          <w:lang w:eastAsia="en-GB"/>
        </w:rPr>
        <w:t>and respon</w:t>
      </w:r>
      <w:r w:rsidR="00DB49E1" w:rsidRPr="00D14EB6">
        <w:rPr>
          <w:rFonts w:asciiTheme="minorHAnsi" w:hAnsiTheme="minorHAnsi" w:cstheme="minorHAnsi"/>
          <w:i/>
          <w:sz w:val="28"/>
          <w:szCs w:val="28"/>
          <w:lang w:eastAsia="en-GB"/>
        </w:rPr>
        <w:t xml:space="preserve">ding to </w:t>
      </w:r>
      <w:r w:rsidRPr="00D14EB6">
        <w:rPr>
          <w:rFonts w:asciiTheme="minorHAnsi" w:hAnsiTheme="minorHAnsi" w:cstheme="minorHAnsi"/>
          <w:i/>
          <w:sz w:val="28"/>
          <w:szCs w:val="28"/>
          <w:lang w:eastAsia="en-GB"/>
        </w:rPr>
        <w:t xml:space="preserve">children and </w:t>
      </w:r>
      <w:r w:rsidR="00B53001" w:rsidRPr="00D14EB6">
        <w:rPr>
          <w:rFonts w:asciiTheme="minorHAnsi" w:hAnsiTheme="minorHAnsi" w:cstheme="minorHAnsi"/>
          <w:i/>
          <w:sz w:val="28"/>
          <w:szCs w:val="28"/>
          <w:lang w:eastAsia="en-GB"/>
        </w:rPr>
        <w:t>young people</w:t>
      </w:r>
    </w:p>
    <w:p w14:paraId="3098B7B3" w14:textId="77777777" w:rsidR="000A3D0A" w:rsidRPr="00D14EB6" w:rsidRDefault="000A3D0A" w:rsidP="001753A5">
      <w:pPr>
        <w:autoSpaceDE w:val="0"/>
        <w:autoSpaceDN w:val="0"/>
        <w:adjustRightInd w:val="0"/>
        <w:rPr>
          <w:rFonts w:asciiTheme="minorHAnsi" w:hAnsiTheme="minorHAnsi" w:cstheme="minorHAnsi"/>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4"/>
        <w:gridCol w:w="5031"/>
        <w:gridCol w:w="4961"/>
      </w:tblGrid>
      <w:tr w:rsidR="000A3D0A" w:rsidRPr="00D14EB6" w14:paraId="0DD0BB94" w14:textId="77777777" w:rsidTr="084D4648">
        <w:trPr>
          <w:trHeight w:val="1155"/>
        </w:trPr>
        <w:tc>
          <w:tcPr>
            <w:tcW w:w="1697" w:type="pct"/>
            <w:shd w:val="clear" w:color="auto" w:fill="DBE5F1"/>
          </w:tcPr>
          <w:p w14:paraId="6DCC2278" w14:textId="77777777" w:rsidR="000A3D0A" w:rsidRPr="00D14EB6" w:rsidRDefault="000A3D0A"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Whole school approaches</w:t>
            </w:r>
          </w:p>
          <w:p w14:paraId="4B534AA2" w14:textId="77777777" w:rsidR="000D1E43" w:rsidRPr="00D14EB6" w:rsidRDefault="000A3D0A"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The universal </w:t>
            </w:r>
            <w:r w:rsidR="00CB1610" w:rsidRPr="00D14EB6">
              <w:rPr>
                <w:rFonts w:asciiTheme="minorHAnsi" w:hAnsiTheme="minorHAnsi" w:cstheme="minorHAnsi"/>
                <w:sz w:val="24"/>
                <w:szCs w:val="24"/>
                <w:lang w:eastAsia="en-GB"/>
              </w:rPr>
              <w:t>offer to all children and YP</w:t>
            </w:r>
            <w:r w:rsidR="000D1E43" w:rsidRPr="00D14EB6">
              <w:rPr>
                <w:rFonts w:asciiTheme="minorHAnsi" w:hAnsiTheme="minorHAnsi" w:cstheme="minorHAnsi"/>
                <w:sz w:val="24"/>
                <w:szCs w:val="24"/>
                <w:lang w:eastAsia="en-GB"/>
              </w:rPr>
              <w:t xml:space="preserve">. </w:t>
            </w:r>
          </w:p>
          <w:p w14:paraId="5562F833" w14:textId="77777777" w:rsidR="000D1E43" w:rsidRPr="00D14EB6" w:rsidRDefault="000D1E43" w:rsidP="00A4117D">
            <w:pPr>
              <w:autoSpaceDE w:val="0"/>
              <w:autoSpaceDN w:val="0"/>
              <w:adjustRightInd w:val="0"/>
              <w:rPr>
                <w:rFonts w:asciiTheme="minorHAnsi" w:hAnsiTheme="minorHAnsi" w:cstheme="minorHAnsi"/>
                <w:sz w:val="24"/>
                <w:szCs w:val="24"/>
                <w:lang w:eastAsia="en-GB"/>
              </w:rPr>
            </w:pPr>
          </w:p>
          <w:p w14:paraId="50D8A414" w14:textId="77777777" w:rsidR="000A3D0A" w:rsidRPr="00D14EB6" w:rsidRDefault="003948F9"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687A53A6" wp14:editId="37E8087B">
                  <wp:extent cx="296545" cy="279400"/>
                  <wp:effectExtent l="0" t="0" r="0" b="0"/>
                  <wp:docPr id="2" name="Picture 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5B9A3637" wp14:editId="461ECC86">
                  <wp:extent cx="296545" cy="279400"/>
                  <wp:effectExtent l="0" t="0" r="0" b="0"/>
                  <wp:docPr id="3" name="Picture 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269903C7" wp14:editId="5732ADA0">
                  <wp:extent cx="296545" cy="279400"/>
                  <wp:effectExtent l="0" t="0" r="0" b="0"/>
                  <wp:docPr id="4" name="Picture 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4E3BC624" wp14:editId="662D25F2">
                  <wp:extent cx="296545" cy="279400"/>
                  <wp:effectExtent l="0" t="0" r="0" b="0"/>
                  <wp:docPr id="5" name="Picture 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D15B111" wp14:editId="7436D88D">
                  <wp:extent cx="296545" cy="279400"/>
                  <wp:effectExtent l="0" t="0" r="0" b="0"/>
                  <wp:docPr id="6" name="Picture 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71E9154" wp14:editId="6ABA4A4F">
                  <wp:extent cx="296545" cy="279400"/>
                  <wp:effectExtent l="0" t="0" r="0" b="0"/>
                  <wp:docPr id="7" name="Picture 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07C1B037" wp14:editId="2C91D698">
                  <wp:extent cx="296545" cy="279400"/>
                  <wp:effectExtent l="0" t="0" r="0" b="0"/>
                  <wp:docPr id="8" name="Picture 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1E249ED" wp14:editId="113AF898">
                  <wp:extent cx="296545" cy="279400"/>
                  <wp:effectExtent l="0" t="0" r="0" b="0"/>
                  <wp:docPr id="9" name="Picture 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E5F9D7D" wp14:editId="552975B6">
                  <wp:extent cx="296545" cy="279400"/>
                  <wp:effectExtent l="0" t="0" r="0" b="0"/>
                  <wp:docPr id="10" name="Picture 1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295B4E3" wp14:editId="34494647">
                  <wp:extent cx="296545" cy="279400"/>
                  <wp:effectExtent l="0" t="0" r="0" b="0"/>
                  <wp:docPr id="11" name="Picture 1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p w14:paraId="221B6E28" w14:textId="77777777" w:rsidR="000A3D0A" w:rsidRPr="00D14EB6" w:rsidRDefault="000A3D0A" w:rsidP="00A4117D">
            <w:pPr>
              <w:autoSpaceDE w:val="0"/>
              <w:autoSpaceDN w:val="0"/>
              <w:adjustRightInd w:val="0"/>
              <w:rPr>
                <w:rFonts w:asciiTheme="minorHAnsi" w:hAnsiTheme="minorHAnsi" w:cstheme="minorHAnsi"/>
                <w:sz w:val="24"/>
                <w:szCs w:val="24"/>
                <w:lang w:eastAsia="en-GB"/>
              </w:rPr>
            </w:pPr>
          </w:p>
        </w:tc>
        <w:tc>
          <w:tcPr>
            <w:tcW w:w="1663" w:type="pct"/>
            <w:shd w:val="clear" w:color="auto" w:fill="DBE5F1"/>
          </w:tcPr>
          <w:p w14:paraId="115DB4AC" w14:textId="77777777" w:rsidR="000A3D0A" w:rsidRPr="00D14EB6" w:rsidRDefault="000A3D0A"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Additional</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targeted support and provision</w:t>
            </w:r>
          </w:p>
          <w:p w14:paraId="52E8F08B" w14:textId="77777777" w:rsidR="000D1E43" w:rsidRPr="00D14EB6" w:rsidRDefault="000D1E43" w:rsidP="00A4117D">
            <w:pPr>
              <w:autoSpaceDE w:val="0"/>
              <w:autoSpaceDN w:val="0"/>
              <w:adjustRightInd w:val="0"/>
              <w:rPr>
                <w:rFonts w:asciiTheme="minorHAnsi" w:hAnsiTheme="minorHAnsi" w:cstheme="minorHAnsi"/>
                <w:sz w:val="24"/>
                <w:szCs w:val="24"/>
                <w:lang w:eastAsia="en-GB"/>
              </w:rPr>
            </w:pPr>
          </w:p>
          <w:p w14:paraId="4D60D7F7" w14:textId="77777777" w:rsidR="000D1E43" w:rsidRPr="00D14EB6" w:rsidRDefault="000D1E43" w:rsidP="00A4117D">
            <w:pPr>
              <w:autoSpaceDE w:val="0"/>
              <w:autoSpaceDN w:val="0"/>
              <w:adjustRightInd w:val="0"/>
              <w:rPr>
                <w:rFonts w:asciiTheme="minorHAnsi" w:hAnsiTheme="minorHAnsi" w:cstheme="minorHAnsi"/>
                <w:sz w:val="24"/>
                <w:szCs w:val="24"/>
                <w:lang w:eastAsia="en-GB"/>
              </w:rPr>
            </w:pPr>
          </w:p>
          <w:p w14:paraId="174A05E9" w14:textId="77777777" w:rsidR="000D1E43" w:rsidRPr="00D14EB6" w:rsidRDefault="003948F9"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2A36FD"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7A19D526" wp14:editId="4C131E52">
                  <wp:extent cx="296545" cy="279400"/>
                  <wp:effectExtent l="0" t="0" r="0" b="0"/>
                  <wp:docPr id="12" name="Picture 1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47F1206" wp14:editId="69E328AC">
                  <wp:extent cx="296545" cy="279400"/>
                  <wp:effectExtent l="0" t="0" r="0" b="0"/>
                  <wp:docPr id="13" name="Picture 1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4A9C4D0A" wp14:editId="69444A74">
                  <wp:extent cx="296545" cy="279400"/>
                  <wp:effectExtent l="0" t="0" r="0" b="0"/>
                  <wp:docPr id="14" name="Picture 1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BE92B77" wp14:editId="3B356094">
                  <wp:extent cx="296545" cy="279400"/>
                  <wp:effectExtent l="0" t="0" r="0" b="0"/>
                  <wp:docPr id="15" name="Picture 1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c>
          <w:tcPr>
            <w:tcW w:w="1640" w:type="pct"/>
            <w:shd w:val="clear" w:color="auto" w:fill="DBE5F1"/>
          </w:tcPr>
          <w:p w14:paraId="0DD173B2" w14:textId="77777777" w:rsidR="000A3D0A" w:rsidRPr="00D14EB6" w:rsidRDefault="000A3D0A"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Specialist</w:t>
            </w:r>
            <w:r w:rsidR="00BB7E1F" w:rsidRPr="00D14EB6">
              <w:rPr>
                <w:rFonts w:asciiTheme="minorHAnsi" w:hAnsiTheme="minorHAnsi" w:cstheme="minorHAnsi"/>
                <w:sz w:val="24"/>
                <w:szCs w:val="24"/>
                <w:lang w:eastAsia="en-GB"/>
              </w:rPr>
              <w:t xml:space="preserve">, </w:t>
            </w:r>
            <w:r w:rsidRPr="00D14EB6">
              <w:rPr>
                <w:rFonts w:asciiTheme="minorHAnsi" w:hAnsiTheme="minorHAnsi" w:cstheme="minorHAnsi"/>
                <w:sz w:val="24"/>
                <w:szCs w:val="24"/>
                <w:lang w:eastAsia="en-GB"/>
              </w:rPr>
              <w:t>individualised support and provision</w:t>
            </w:r>
          </w:p>
          <w:p w14:paraId="3750220C" w14:textId="77777777" w:rsidR="000D1E43" w:rsidRPr="00D14EB6" w:rsidRDefault="000D1E43" w:rsidP="00A4117D">
            <w:pPr>
              <w:autoSpaceDE w:val="0"/>
              <w:autoSpaceDN w:val="0"/>
              <w:adjustRightInd w:val="0"/>
              <w:rPr>
                <w:rFonts w:asciiTheme="minorHAnsi" w:hAnsiTheme="minorHAnsi" w:cstheme="minorHAnsi"/>
                <w:sz w:val="24"/>
                <w:szCs w:val="24"/>
                <w:lang w:eastAsia="en-GB"/>
              </w:rPr>
            </w:pPr>
          </w:p>
          <w:p w14:paraId="1836EA8C" w14:textId="77777777" w:rsidR="000D1E43" w:rsidRPr="00D14EB6" w:rsidRDefault="003948F9"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2A36FD"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09C6DA6C" wp14:editId="2CB60DBE">
                  <wp:extent cx="296545" cy="279400"/>
                  <wp:effectExtent l="0" t="0" r="0" b="0"/>
                  <wp:docPr id="16" name="Picture 1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r>
      <w:tr w:rsidR="000A3D0A" w:rsidRPr="00D14EB6" w14:paraId="137F1801" w14:textId="77777777" w:rsidTr="084D4648">
        <w:tc>
          <w:tcPr>
            <w:tcW w:w="1697" w:type="pct"/>
            <w:shd w:val="clear" w:color="auto" w:fill="auto"/>
          </w:tcPr>
          <w:p w14:paraId="1BB8D185" w14:textId="77777777" w:rsidR="00493426" w:rsidRPr="00D14EB6" w:rsidRDefault="00493426" w:rsidP="00493426">
            <w:pPr>
              <w:autoSpaceDE w:val="0"/>
              <w:autoSpaceDN w:val="0"/>
              <w:adjustRightInd w:val="0"/>
              <w:ind w:left="720"/>
              <w:rPr>
                <w:rFonts w:asciiTheme="minorHAnsi" w:hAnsiTheme="minorHAnsi" w:cstheme="minorHAnsi"/>
                <w:color w:val="0070C1"/>
                <w:lang w:eastAsia="en-GB"/>
              </w:rPr>
            </w:pPr>
          </w:p>
          <w:p w14:paraId="1C4A8A00" w14:textId="77777777" w:rsidR="00493426" w:rsidRPr="00181514" w:rsidRDefault="00493426" w:rsidP="084D4648">
            <w:pPr>
              <w:numPr>
                <w:ilvl w:val="0"/>
                <w:numId w:val="37"/>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The views and opinions of all students are</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valued</w:t>
            </w:r>
          </w:p>
          <w:p w14:paraId="729CDBB1" w14:textId="77777777" w:rsidR="00493426" w:rsidRPr="00D14EB6" w:rsidRDefault="00493426" w:rsidP="084D4648">
            <w:pPr>
              <w:numPr>
                <w:ilvl w:val="0"/>
                <w:numId w:val="7"/>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Questionnaire completed by all pupils</w:t>
            </w:r>
          </w:p>
          <w:p w14:paraId="06A51043" w14:textId="77777777" w:rsidR="00493426" w:rsidRPr="00181514" w:rsidRDefault="00493426" w:rsidP="084D4648">
            <w:pPr>
              <w:numPr>
                <w:ilvl w:val="0"/>
                <w:numId w:val="7"/>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Student voice is heard through Schoo</w:t>
            </w:r>
            <w:r w:rsidR="00181514" w:rsidRPr="084D4648">
              <w:rPr>
                <w:rFonts w:asciiTheme="minorHAnsi" w:hAnsiTheme="minorHAnsi" w:cstheme="minorBidi"/>
                <w:color w:val="0070C1"/>
                <w:lang w:eastAsia="en-GB"/>
              </w:rPr>
              <w:t xml:space="preserve">l </w:t>
            </w:r>
            <w:r w:rsidRPr="084D4648">
              <w:rPr>
                <w:rFonts w:asciiTheme="minorHAnsi" w:hAnsiTheme="minorHAnsi" w:cstheme="minorBidi"/>
                <w:color w:val="0070C1"/>
                <w:lang w:eastAsia="en-GB"/>
              </w:rPr>
              <w:t>Council</w:t>
            </w:r>
          </w:p>
          <w:p w14:paraId="056D90AB" w14:textId="77777777" w:rsidR="00493426" w:rsidRPr="00D14EB6" w:rsidRDefault="00493426" w:rsidP="084D4648">
            <w:pPr>
              <w:numPr>
                <w:ilvl w:val="0"/>
                <w:numId w:val="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Regular Circle Time/ PSHE activities</w:t>
            </w:r>
          </w:p>
          <w:p w14:paraId="575397AF" w14:textId="77777777" w:rsidR="003948F9" w:rsidRPr="00D14EB6" w:rsidRDefault="00493426" w:rsidP="084D4648">
            <w:pPr>
              <w:numPr>
                <w:ilvl w:val="0"/>
                <w:numId w:val="8"/>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Play Buddy system well established</w:t>
            </w:r>
          </w:p>
          <w:p w14:paraId="3CEEEAD1" w14:textId="77777777" w:rsidR="000A3D0A" w:rsidRPr="00D14EB6" w:rsidRDefault="000A3D0A" w:rsidP="004D29C3">
            <w:pPr>
              <w:autoSpaceDE w:val="0"/>
              <w:autoSpaceDN w:val="0"/>
              <w:adjustRightInd w:val="0"/>
              <w:rPr>
                <w:rFonts w:asciiTheme="minorHAnsi" w:hAnsiTheme="minorHAnsi" w:cstheme="minorHAnsi"/>
                <w:color w:val="0070C0"/>
                <w:sz w:val="24"/>
                <w:szCs w:val="24"/>
                <w:lang w:eastAsia="en-GB"/>
              </w:rPr>
            </w:pPr>
          </w:p>
        </w:tc>
        <w:tc>
          <w:tcPr>
            <w:tcW w:w="1663" w:type="pct"/>
            <w:shd w:val="clear" w:color="auto" w:fill="auto"/>
          </w:tcPr>
          <w:p w14:paraId="34B33063" w14:textId="77777777" w:rsidR="00493426" w:rsidRPr="00D14EB6" w:rsidRDefault="00493426" w:rsidP="00493426">
            <w:pPr>
              <w:autoSpaceDE w:val="0"/>
              <w:autoSpaceDN w:val="0"/>
              <w:adjustRightInd w:val="0"/>
              <w:ind w:left="720"/>
              <w:rPr>
                <w:rFonts w:asciiTheme="minorHAnsi" w:hAnsiTheme="minorHAnsi" w:cstheme="minorHAnsi"/>
                <w:color w:val="0070C1"/>
                <w:lang w:eastAsia="en-GB"/>
              </w:rPr>
            </w:pPr>
          </w:p>
          <w:p w14:paraId="59542559" w14:textId="77777777" w:rsidR="00493426" w:rsidRPr="00181514" w:rsidRDefault="00493426" w:rsidP="084D4648">
            <w:pPr>
              <w:numPr>
                <w:ilvl w:val="0"/>
                <w:numId w:val="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Students with SEND are included an</w:t>
            </w:r>
            <w:r w:rsidR="00181514" w:rsidRPr="084D4648">
              <w:rPr>
                <w:rFonts w:asciiTheme="minorHAnsi" w:hAnsiTheme="minorHAnsi" w:cstheme="minorBidi"/>
                <w:color w:val="0070C1"/>
                <w:lang w:eastAsia="en-GB"/>
              </w:rPr>
              <w:t xml:space="preserve">d </w:t>
            </w:r>
            <w:r w:rsidRPr="084D4648">
              <w:rPr>
                <w:rFonts w:asciiTheme="minorHAnsi" w:hAnsiTheme="minorHAnsi" w:cstheme="minorBidi"/>
                <w:color w:val="0070C1"/>
                <w:lang w:eastAsia="en-GB"/>
              </w:rPr>
              <w:t>valued</w:t>
            </w:r>
          </w:p>
          <w:p w14:paraId="0C29A9F1" w14:textId="77777777" w:rsidR="003948F9" w:rsidRPr="00181514" w:rsidRDefault="00493426"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Small group consultation opportunities are</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given to encourage all to contribute</w:t>
            </w:r>
          </w:p>
          <w:p w14:paraId="35693787" w14:textId="77777777" w:rsidR="000A3D0A" w:rsidRPr="00D14EB6" w:rsidRDefault="000A3D0A" w:rsidP="004D29C3">
            <w:pPr>
              <w:autoSpaceDE w:val="0"/>
              <w:autoSpaceDN w:val="0"/>
              <w:adjustRightInd w:val="0"/>
              <w:ind w:left="720"/>
              <w:rPr>
                <w:rFonts w:asciiTheme="minorHAnsi" w:hAnsiTheme="minorHAnsi" w:cstheme="minorHAnsi"/>
                <w:color w:val="0070C0"/>
                <w:sz w:val="24"/>
                <w:szCs w:val="24"/>
                <w:lang w:eastAsia="en-GB"/>
              </w:rPr>
            </w:pPr>
          </w:p>
        </w:tc>
        <w:tc>
          <w:tcPr>
            <w:tcW w:w="1640" w:type="pct"/>
            <w:shd w:val="clear" w:color="auto" w:fill="auto"/>
          </w:tcPr>
          <w:p w14:paraId="2083F9A1" w14:textId="77777777" w:rsidR="00493426" w:rsidRPr="00D14EB6" w:rsidRDefault="00493426" w:rsidP="00493426">
            <w:pPr>
              <w:autoSpaceDE w:val="0"/>
              <w:autoSpaceDN w:val="0"/>
              <w:adjustRightInd w:val="0"/>
              <w:ind w:left="720"/>
              <w:rPr>
                <w:rFonts w:asciiTheme="minorHAnsi" w:hAnsiTheme="minorHAnsi" w:cstheme="minorHAnsi"/>
                <w:color w:val="0070C1"/>
                <w:lang w:eastAsia="en-GB"/>
              </w:rPr>
            </w:pPr>
          </w:p>
          <w:p w14:paraId="020C6930" w14:textId="77777777" w:rsidR="00493426" w:rsidRPr="00D14EB6" w:rsidRDefault="00493426"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Student voice is integral part of SEND</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reviews and all meetings</w:t>
            </w:r>
          </w:p>
          <w:p w14:paraId="312C05CB" w14:textId="77777777" w:rsidR="00493426" w:rsidRPr="00D14EB6" w:rsidRDefault="00493426"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Opportunity to revisit events with trusted</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adult/mentor</w:t>
            </w:r>
          </w:p>
          <w:p w14:paraId="00E70ECD" w14:textId="77777777" w:rsidR="00493426" w:rsidRPr="00D14EB6" w:rsidRDefault="00493426"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Nominate a child’s advocate for those</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children with complex and/or care needs</w:t>
            </w:r>
          </w:p>
          <w:p w14:paraId="3B2F6E9E" w14:textId="77777777" w:rsidR="000A3D0A" w:rsidRPr="00D14EB6" w:rsidRDefault="00493426"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Assisted technology to ensure children with communication needs can be heard.</w:t>
            </w:r>
          </w:p>
          <w:p w14:paraId="25B37A51" w14:textId="77777777" w:rsidR="004D29C3" w:rsidRPr="00D14EB6" w:rsidRDefault="004D29C3" w:rsidP="004D29C3">
            <w:pPr>
              <w:autoSpaceDE w:val="0"/>
              <w:autoSpaceDN w:val="0"/>
              <w:adjustRightInd w:val="0"/>
              <w:ind w:left="720"/>
              <w:rPr>
                <w:rFonts w:asciiTheme="minorHAnsi" w:hAnsiTheme="minorHAnsi" w:cstheme="minorHAnsi"/>
                <w:color w:val="0070C0"/>
                <w:sz w:val="24"/>
                <w:szCs w:val="24"/>
                <w:lang w:eastAsia="en-GB"/>
              </w:rPr>
            </w:pPr>
          </w:p>
          <w:p w14:paraId="71684F56" w14:textId="77777777" w:rsidR="004D29C3" w:rsidRPr="00D14EB6" w:rsidRDefault="004D29C3" w:rsidP="004D29C3">
            <w:pPr>
              <w:autoSpaceDE w:val="0"/>
              <w:autoSpaceDN w:val="0"/>
              <w:adjustRightInd w:val="0"/>
              <w:ind w:left="720"/>
              <w:rPr>
                <w:rFonts w:asciiTheme="minorHAnsi" w:hAnsiTheme="minorHAnsi" w:cstheme="minorHAnsi"/>
                <w:color w:val="0070C0"/>
                <w:sz w:val="24"/>
                <w:szCs w:val="24"/>
                <w:lang w:eastAsia="en-GB"/>
              </w:rPr>
            </w:pPr>
          </w:p>
          <w:p w14:paraId="49B8953F" w14:textId="77777777" w:rsidR="004D29C3" w:rsidRPr="00D14EB6" w:rsidRDefault="004D29C3" w:rsidP="004D29C3">
            <w:pPr>
              <w:autoSpaceDE w:val="0"/>
              <w:autoSpaceDN w:val="0"/>
              <w:adjustRightInd w:val="0"/>
              <w:ind w:left="720"/>
              <w:rPr>
                <w:rFonts w:asciiTheme="minorHAnsi" w:hAnsiTheme="minorHAnsi" w:cstheme="minorHAnsi"/>
                <w:color w:val="0070C0"/>
                <w:sz w:val="24"/>
                <w:szCs w:val="24"/>
                <w:lang w:eastAsia="en-GB"/>
              </w:rPr>
            </w:pPr>
          </w:p>
          <w:p w14:paraId="4942673B" w14:textId="77777777" w:rsidR="004D29C3" w:rsidRPr="00D14EB6" w:rsidRDefault="004D29C3" w:rsidP="004D29C3">
            <w:pPr>
              <w:autoSpaceDE w:val="0"/>
              <w:autoSpaceDN w:val="0"/>
              <w:adjustRightInd w:val="0"/>
              <w:rPr>
                <w:rFonts w:asciiTheme="minorHAnsi" w:hAnsiTheme="minorHAnsi" w:cstheme="minorHAnsi"/>
                <w:color w:val="0070C0"/>
                <w:sz w:val="24"/>
                <w:szCs w:val="24"/>
                <w:lang w:eastAsia="en-GB"/>
              </w:rPr>
            </w:pPr>
          </w:p>
        </w:tc>
      </w:tr>
    </w:tbl>
    <w:p w14:paraId="0DC8A27A" w14:textId="77777777" w:rsidR="007058C2" w:rsidRPr="00D14EB6" w:rsidRDefault="007058C2" w:rsidP="007058C2">
      <w:pPr>
        <w:autoSpaceDE w:val="0"/>
        <w:autoSpaceDN w:val="0"/>
        <w:adjustRightInd w:val="0"/>
        <w:rPr>
          <w:rFonts w:asciiTheme="minorHAnsi" w:hAnsiTheme="minorHAnsi" w:cstheme="minorHAnsi"/>
          <w:b/>
          <w:sz w:val="24"/>
          <w:szCs w:val="24"/>
          <w:lang w:eastAsia="en-GB"/>
        </w:rPr>
      </w:pPr>
    </w:p>
    <w:p w14:paraId="650DDA11"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5F739D68"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716A99D0"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219BA425"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6AF4E25A"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4F9C7867"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40C3DBDD"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34D67BF6"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235E5B92"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75EBA349"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6BE43103"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2C3925EB" w14:textId="77777777" w:rsidR="00364130" w:rsidRPr="00D14EB6" w:rsidRDefault="00364130" w:rsidP="007058C2">
      <w:pPr>
        <w:autoSpaceDE w:val="0"/>
        <w:autoSpaceDN w:val="0"/>
        <w:adjustRightInd w:val="0"/>
        <w:rPr>
          <w:rFonts w:asciiTheme="minorHAnsi" w:hAnsiTheme="minorHAnsi" w:cstheme="minorHAnsi"/>
          <w:b/>
          <w:sz w:val="24"/>
          <w:szCs w:val="24"/>
          <w:lang w:eastAsia="en-GB"/>
        </w:rPr>
      </w:pPr>
    </w:p>
    <w:p w14:paraId="27707C84" w14:textId="77777777" w:rsidR="007058C2" w:rsidRPr="00D14EB6" w:rsidRDefault="007058C2" w:rsidP="007058C2">
      <w:pPr>
        <w:autoSpaceDE w:val="0"/>
        <w:autoSpaceDN w:val="0"/>
        <w:adjustRightInd w:val="0"/>
        <w:rPr>
          <w:rFonts w:asciiTheme="minorHAnsi" w:hAnsiTheme="minorHAnsi" w:cstheme="minorHAnsi"/>
          <w:b/>
          <w:sz w:val="24"/>
          <w:szCs w:val="24"/>
          <w:lang w:eastAsia="en-GB"/>
        </w:rPr>
      </w:pPr>
    </w:p>
    <w:p w14:paraId="2165AD1F" w14:textId="77777777" w:rsidR="003948F9" w:rsidRPr="00D14EB6" w:rsidRDefault="003948F9" w:rsidP="007058C2">
      <w:pPr>
        <w:autoSpaceDE w:val="0"/>
        <w:autoSpaceDN w:val="0"/>
        <w:adjustRightInd w:val="0"/>
        <w:rPr>
          <w:rFonts w:asciiTheme="minorHAnsi" w:hAnsiTheme="minorHAnsi" w:cstheme="minorHAnsi"/>
          <w:b/>
          <w:sz w:val="24"/>
          <w:szCs w:val="24"/>
          <w:lang w:eastAsia="en-GB"/>
        </w:rPr>
      </w:pPr>
    </w:p>
    <w:p w14:paraId="54AF3795" w14:textId="77777777" w:rsidR="000A3D0A" w:rsidRPr="00D14EB6" w:rsidRDefault="000A3D0A" w:rsidP="004F3A27">
      <w:pPr>
        <w:numPr>
          <w:ilvl w:val="0"/>
          <w:numId w:val="3"/>
        </w:numPr>
        <w:autoSpaceDE w:val="0"/>
        <w:autoSpaceDN w:val="0"/>
        <w:adjustRightInd w:val="0"/>
        <w:rPr>
          <w:rFonts w:asciiTheme="minorHAnsi" w:hAnsiTheme="minorHAnsi" w:cstheme="minorHAnsi"/>
          <w:i/>
          <w:sz w:val="28"/>
          <w:szCs w:val="28"/>
          <w:lang w:eastAsia="en-GB"/>
        </w:rPr>
      </w:pPr>
      <w:r w:rsidRPr="00D14EB6">
        <w:rPr>
          <w:rFonts w:asciiTheme="minorHAnsi" w:hAnsiTheme="minorHAnsi" w:cstheme="minorHAnsi"/>
          <w:i/>
          <w:sz w:val="28"/>
          <w:szCs w:val="28"/>
          <w:lang w:eastAsia="en-GB"/>
        </w:rPr>
        <w:t>Partnership with parents and carers</w:t>
      </w:r>
    </w:p>
    <w:p w14:paraId="60F4273E" w14:textId="77777777" w:rsidR="007058C2" w:rsidRPr="00D14EB6" w:rsidRDefault="007058C2" w:rsidP="007058C2">
      <w:pPr>
        <w:autoSpaceDE w:val="0"/>
        <w:autoSpaceDN w:val="0"/>
        <w:adjustRightInd w:val="0"/>
        <w:rPr>
          <w:rFonts w:asciiTheme="minorHAnsi" w:hAnsiTheme="minorHAnsi" w:cstheme="minorHAnsi"/>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5037"/>
        <w:gridCol w:w="4964"/>
      </w:tblGrid>
      <w:tr w:rsidR="000A3D0A" w:rsidRPr="00D14EB6" w14:paraId="4D222929" w14:textId="77777777" w:rsidTr="084D4648">
        <w:tc>
          <w:tcPr>
            <w:tcW w:w="1694" w:type="pct"/>
            <w:shd w:val="clear" w:color="auto" w:fill="DBE5F1"/>
          </w:tcPr>
          <w:p w14:paraId="119266BE" w14:textId="77777777" w:rsidR="000A3D0A" w:rsidRPr="00D14EB6" w:rsidRDefault="000A3D0A"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Whole school approaches</w:t>
            </w:r>
          </w:p>
          <w:p w14:paraId="387C4C1C" w14:textId="77777777" w:rsidR="000A3D0A" w:rsidRPr="00D14EB6" w:rsidRDefault="000A3D0A"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The univ</w:t>
            </w:r>
            <w:r w:rsidR="00CB1610" w:rsidRPr="00D14EB6">
              <w:rPr>
                <w:rFonts w:asciiTheme="minorHAnsi" w:hAnsiTheme="minorHAnsi" w:cstheme="minorHAnsi"/>
                <w:sz w:val="24"/>
                <w:szCs w:val="24"/>
                <w:lang w:eastAsia="en-GB"/>
              </w:rPr>
              <w:t>ersal offer to all children and YP</w:t>
            </w:r>
          </w:p>
          <w:p w14:paraId="138093C9" w14:textId="77777777" w:rsidR="000D1E43" w:rsidRPr="00D14EB6" w:rsidRDefault="000D1E43" w:rsidP="00A4117D">
            <w:pPr>
              <w:autoSpaceDE w:val="0"/>
              <w:autoSpaceDN w:val="0"/>
              <w:adjustRightInd w:val="0"/>
              <w:rPr>
                <w:rFonts w:asciiTheme="minorHAnsi" w:hAnsiTheme="minorHAnsi" w:cstheme="minorHAnsi"/>
                <w:sz w:val="24"/>
                <w:szCs w:val="24"/>
                <w:lang w:eastAsia="en-GB"/>
              </w:rPr>
            </w:pPr>
          </w:p>
          <w:p w14:paraId="46B22FAE" w14:textId="77777777" w:rsidR="000D1E43" w:rsidRPr="00D14EB6" w:rsidRDefault="003948F9" w:rsidP="000D1E43">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5F3A07D1" wp14:editId="504AB5F1">
                  <wp:extent cx="296545" cy="279400"/>
                  <wp:effectExtent l="0" t="0" r="0" b="0"/>
                  <wp:docPr id="17" name="Picture 1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5D32B04C" wp14:editId="7CA233F7">
                  <wp:extent cx="296545" cy="279400"/>
                  <wp:effectExtent l="0" t="0" r="0" b="0"/>
                  <wp:docPr id="18" name="Picture 1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5B07B32" wp14:editId="0E731FBC">
                  <wp:extent cx="296545" cy="279400"/>
                  <wp:effectExtent l="0" t="0" r="0" b="0"/>
                  <wp:docPr id="19" name="Picture 1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195186E" wp14:editId="7FD72972">
                  <wp:extent cx="296545" cy="279400"/>
                  <wp:effectExtent l="0" t="0" r="0" b="0"/>
                  <wp:docPr id="20" name="Picture 2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C5DF36B" wp14:editId="3B505D90">
                  <wp:extent cx="296545" cy="279400"/>
                  <wp:effectExtent l="0" t="0" r="0" b="0"/>
                  <wp:docPr id="21" name="Picture 2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5222360" wp14:editId="59B3C6FB">
                  <wp:extent cx="296545" cy="279400"/>
                  <wp:effectExtent l="0" t="0" r="0" b="0"/>
                  <wp:docPr id="22" name="Picture 2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0E5725C" wp14:editId="5D6111D4">
                  <wp:extent cx="296545" cy="279400"/>
                  <wp:effectExtent l="0" t="0" r="0" b="0"/>
                  <wp:docPr id="23" name="Picture 2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FF5ED1F" wp14:editId="4896A8CF">
                  <wp:extent cx="296545" cy="279400"/>
                  <wp:effectExtent l="0" t="0" r="0" b="0"/>
                  <wp:docPr id="24" name="Picture 2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56D6F26D" wp14:editId="0F1F28A7">
                  <wp:extent cx="296545" cy="279400"/>
                  <wp:effectExtent l="0" t="0" r="0" b="0"/>
                  <wp:docPr id="25" name="Picture 2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967351B" wp14:editId="476D2D9E">
                  <wp:extent cx="296545" cy="279400"/>
                  <wp:effectExtent l="0" t="0" r="0" b="0"/>
                  <wp:docPr id="26" name="Picture 2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p w14:paraId="3CDBFFC0" w14:textId="77777777" w:rsidR="000A3D0A" w:rsidRPr="00D14EB6" w:rsidRDefault="000A3D0A" w:rsidP="00A4117D">
            <w:pPr>
              <w:autoSpaceDE w:val="0"/>
              <w:autoSpaceDN w:val="0"/>
              <w:adjustRightInd w:val="0"/>
              <w:rPr>
                <w:rFonts w:asciiTheme="minorHAnsi" w:hAnsiTheme="minorHAnsi" w:cstheme="minorHAnsi"/>
                <w:sz w:val="24"/>
                <w:szCs w:val="24"/>
                <w:lang w:eastAsia="en-GB"/>
              </w:rPr>
            </w:pPr>
          </w:p>
        </w:tc>
        <w:tc>
          <w:tcPr>
            <w:tcW w:w="1665" w:type="pct"/>
            <w:shd w:val="clear" w:color="auto" w:fill="DBE5F1"/>
          </w:tcPr>
          <w:p w14:paraId="5EEF44E9" w14:textId="77777777" w:rsidR="000A3D0A" w:rsidRPr="00D14EB6" w:rsidRDefault="000A3D0A"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Additional</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targeted support and provision</w:t>
            </w:r>
          </w:p>
          <w:p w14:paraId="1C338885" w14:textId="77777777" w:rsidR="0093202C" w:rsidRPr="00D14EB6" w:rsidRDefault="0093202C" w:rsidP="00A4117D">
            <w:pPr>
              <w:autoSpaceDE w:val="0"/>
              <w:autoSpaceDN w:val="0"/>
              <w:adjustRightInd w:val="0"/>
              <w:rPr>
                <w:rFonts w:asciiTheme="minorHAnsi" w:hAnsiTheme="minorHAnsi" w:cstheme="minorHAnsi"/>
                <w:sz w:val="24"/>
                <w:szCs w:val="24"/>
                <w:lang w:eastAsia="en-GB"/>
              </w:rPr>
            </w:pPr>
          </w:p>
          <w:p w14:paraId="0009230C" w14:textId="77777777" w:rsidR="0093202C" w:rsidRPr="00D14EB6" w:rsidRDefault="0093202C" w:rsidP="00A4117D">
            <w:pPr>
              <w:autoSpaceDE w:val="0"/>
              <w:autoSpaceDN w:val="0"/>
              <w:adjustRightInd w:val="0"/>
              <w:rPr>
                <w:rFonts w:asciiTheme="minorHAnsi" w:hAnsiTheme="minorHAnsi" w:cstheme="minorHAnsi"/>
                <w:sz w:val="24"/>
                <w:szCs w:val="24"/>
                <w:lang w:eastAsia="en-GB"/>
              </w:rPr>
            </w:pPr>
          </w:p>
          <w:p w14:paraId="799236D5" w14:textId="77777777" w:rsidR="0093202C" w:rsidRPr="00D14EB6" w:rsidRDefault="002A36FD"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3948F9"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427BD3F3" wp14:editId="237EEB0B">
                  <wp:extent cx="296545" cy="279400"/>
                  <wp:effectExtent l="0" t="0" r="0" b="0"/>
                  <wp:docPr id="27" name="Picture 2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570BCFB3" wp14:editId="7B2BE389">
                  <wp:extent cx="296545" cy="279400"/>
                  <wp:effectExtent l="0" t="0" r="0" b="0"/>
                  <wp:docPr id="28" name="Picture 2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5DC4F2FB" wp14:editId="67AA7CE5">
                  <wp:extent cx="296545" cy="279400"/>
                  <wp:effectExtent l="0" t="0" r="0" b="0"/>
                  <wp:docPr id="29" name="Picture 2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28644BF" wp14:editId="440807E9">
                  <wp:extent cx="296545" cy="279400"/>
                  <wp:effectExtent l="0" t="0" r="0" b="0"/>
                  <wp:docPr id="30" name="Picture 3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c>
          <w:tcPr>
            <w:tcW w:w="1641" w:type="pct"/>
            <w:shd w:val="clear" w:color="auto" w:fill="DBE5F1"/>
          </w:tcPr>
          <w:p w14:paraId="794E816A" w14:textId="77777777" w:rsidR="000A3D0A" w:rsidRPr="00D14EB6" w:rsidRDefault="000A3D0A"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Specialist</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individualised support and provision</w:t>
            </w:r>
          </w:p>
          <w:p w14:paraId="53C7A6AF" w14:textId="77777777" w:rsidR="0093202C" w:rsidRPr="00D14EB6" w:rsidRDefault="0093202C" w:rsidP="00A4117D">
            <w:pPr>
              <w:autoSpaceDE w:val="0"/>
              <w:autoSpaceDN w:val="0"/>
              <w:adjustRightInd w:val="0"/>
              <w:rPr>
                <w:rFonts w:asciiTheme="minorHAnsi" w:hAnsiTheme="minorHAnsi" w:cstheme="minorHAnsi"/>
                <w:sz w:val="24"/>
                <w:szCs w:val="24"/>
                <w:lang w:eastAsia="en-GB"/>
              </w:rPr>
            </w:pPr>
          </w:p>
          <w:p w14:paraId="2D52660F" w14:textId="77777777" w:rsidR="0093202C" w:rsidRPr="00D14EB6" w:rsidRDefault="003948F9" w:rsidP="00A4117D">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2A36FD" w:rsidRPr="00D14EB6">
              <w:rPr>
                <w:rFonts w:asciiTheme="minorHAnsi" w:hAnsiTheme="minorHAnsi" w:cstheme="minorHAnsi"/>
                <w:sz w:val="24"/>
                <w:szCs w:val="24"/>
                <w:lang w:eastAsia="en-GB"/>
              </w:rPr>
              <w:t xml:space="preserve">                              </w:t>
            </w: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03245C27" wp14:editId="24EFE3DD">
                  <wp:extent cx="296545" cy="279400"/>
                  <wp:effectExtent l="0" t="0" r="0" b="0"/>
                  <wp:docPr id="31" name="Picture 3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r>
      <w:tr w:rsidR="000A3D0A" w:rsidRPr="00D14EB6" w14:paraId="668C5904" w14:textId="77777777" w:rsidTr="084D4648">
        <w:trPr>
          <w:trHeight w:val="211"/>
        </w:trPr>
        <w:tc>
          <w:tcPr>
            <w:tcW w:w="1694" w:type="pct"/>
            <w:shd w:val="clear" w:color="auto" w:fill="auto"/>
          </w:tcPr>
          <w:p w14:paraId="3291F053" w14:textId="77777777" w:rsidR="00364130" w:rsidRPr="00D14EB6" w:rsidRDefault="00364130" w:rsidP="00364130">
            <w:pPr>
              <w:autoSpaceDE w:val="0"/>
              <w:autoSpaceDN w:val="0"/>
              <w:adjustRightInd w:val="0"/>
              <w:rPr>
                <w:rFonts w:asciiTheme="minorHAnsi" w:hAnsiTheme="minorHAnsi" w:cstheme="minorHAnsi"/>
                <w:color w:val="0070C1"/>
                <w:lang w:eastAsia="en-GB"/>
              </w:rPr>
            </w:pPr>
          </w:p>
          <w:p w14:paraId="23BD5F3E" w14:textId="77777777" w:rsidR="00364130" w:rsidRPr="00D14EB6" w:rsidRDefault="00364130"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All parents and carers are actively</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encouraged to work in partnership with</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school.</w:t>
            </w:r>
          </w:p>
          <w:p w14:paraId="32FBA51E" w14:textId="77777777" w:rsidR="00364130" w:rsidRPr="00181514" w:rsidRDefault="00364130"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There are events throughout the year when</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 xml:space="preserve">families are invited to come to school </w:t>
            </w:r>
            <w:r w:rsidR="00181514" w:rsidRPr="084D4648">
              <w:rPr>
                <w:rFonts w:asciiTheme="minorHAnsi" w:hAnsiTheme="minorHAnsi" w:cstheme="minorBidi"/>
                <w:color w:val="0070C1"/>
                <w:lang w:eastAsia="en-GB"/>
              </w:rPr>
              <w:t xml:space="preserve">and </w:t>
            </w:r>
            <w:r w:rsidR="00F103EA" w:rsidRPr="084D4648">
              <w:rPr>
                <w:rFonts w:asciiTheme="minorHAnsi" w:hAnsiTheme="minorHAnsi" w:cstheme="minorBidi"/>
                <w:color w:val="0070C1"/>
                <w:lang w:eastAsia="en-GB"/>
              </w:rPr>
              <w:t>join in celebrating</w:t>
            </w:r>
            <w:r w:rsidRPr="084D4648">
              <w:rPr>
                <w:rFonts w:asciiTheme="minorHAnsi" w:hAnsiTheme="minorHAnsi" w:cstheme="minorBidi"/>
                <w:color w:val="0070C1"/>
                <w:lang w:eastAsia="en-GB"/>
              </w:rPr>
              <w:t xml:space="preserve"> children’</w:t>
            </w:r>
            <w:r w:rsidR="00F103EA" w:rsidRPr="084D4648">
              <w:rPr>
                <w:rFonts w:asciiTheme="minorHAnsi" w:hAnsiTheme="minorHAnsi" w:cstheme="minorBidi"/>
                <w:color w:val="0070C1"/>
                <w:lang w:eastAsia="en-GB"/>
              </w:rPr>
              <w:t>s achievements</w:t>
            </w:r>
          </w:p>
          <w:p w14:paraId="7AFA3055" w14:textId="77777777" w:rsidR="00364130" w:rsidRPr="00D14EB6" w:rsidRDefault="00364130"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Parent consul</w:t>
            </w:r>
            <w:r w:rsidR="00F103EA" w:rsidRPr="084D4648">
              <w:rPr>
                <w:rFonts w:asciiTheme="minorHAnsi" w:hAnsiTheme="minorHAnsi" w:cstheme="minorBidi"/>
                <w:color w:val="0070C1"/>
                <w:lang w:eastAsia="en-GB"/>
              </w:rPr>
              <w:t>tation meetings held each term</w:t>
            </w:r>
            <w:r w:rsidRPr="084D4648">
              <w:rPr>
                <w:rFonts w:asciiTheme="minorHAnsi" w:hAnsiTheme="minorHAnsi" w:cstheme="minorBidi"/>
                <w:color w:val="0070C1"/>
                <w:lang w:eastAsia="en-GB"/>
              </w:rPr>
              <w:t xml:space="preserve"> and a written report with opportunity to meet</w:t>
            </w:r>
            <w:r w:rsidR="00F103EA"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with the teacher on request.</w:t>
            </w:r>
          </w:p>
          <w:p w14:paraId="6B1D352C" w14:textId="77777777" w:rsidR="00364130" w:rsidRPr="00181514" w:rsidRDefault="00364130"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Home school reading diaries provide </w:t>
            </w:r>
            <w:r w:rsidR="00181514" w:rsidRPr="084D4648">
              <w:rPr>
                <w:rFonts w:asciiTheme="minorHAnsi" w:hAnsiTheme="minorHAnsi" w:cstheme="minorBidi"/>
                <w:color w:val="0070C1"/>
                <w:lang w:eastAsia="en-GB"/>
              </w:rPr>
              <w:t xml:space="preserve">a </w:t>
            </w:r>
            <w:r w:rsidRPr="084D4648">
              <w:rPr>
                <w:rFonts w:asciiTheme="minorHAnsi" w:hAnsiTheme="minorHAnsi" w:cstheme="minorBidi"/>
                <w:color w:val="0070C1"/>
                <w:lang w:eastAsia="en-GB"/>
              </w:rPr>
              <w:t>vehicle for daily communication.</w:t>
            </w:r>
          </w:p>
          <w:p w14:paraId="5A8DC268" w14:textId="77777777" w:rsidR="00364130" w:rsidRPr="00D14EB6" w:rsidRDefault="00364130"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Parents are encourage</w:t>
            </w:r>
            <w:r w:rsidR="00181514" w:rsidRPr="084D4648">
              <w:rPr>
                <w:rFonts w:asciiTheme="minorHAnsi" w:hAnsiTheme="minorHAnsi" w:cstheme="minorBidi"/>
                <w:color w:val="0070C1"/>
                <w:lang w:eastAsia="en-GB"/>
              </w:rPr>
              <w:t>d</w:t>
            </w:r>
            <w:r w:rsidRPr="084D4648">
              <w:rPr>
                <w:rFonts w:asciiTheme="minorHAnsi" w:hAnsiTheme="minorHAnsi" w:cstheme="minorBidi"/>
                <w:color w:val="0070C1"/>
                <w:lang w:eastAsia="en-GB"/>
              </w:rPr>
              <w:t xml:space="preserve"> to speak to the class</w:t>
            </w:r>
            <w:r w:rsidR="00F103EA"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teacher but will be directed to other significant</w:t>
            </w:r>
            <w:r w:rsidR="00F103EA"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members of staff should the need arise.</w:t>
            </w:r>
          </w:p>
          <w:p w14:paraId="0B67FF81" w14:textId="77777777" w:rsidR="00364130" w:rsidRPr="00D14EB6" w:rsidRDefault="00364130"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Annual end of year reports </w:t>
            </w:r>
            <w:proofErr w:type="gramStart"/>
            <w:r w:rsidRPr="084D4648">
              <w:rPr>
                <w:rFonts w:asciiTheme="minorHAnsi" w:hAnsiTheme="minorHAnsi" w:cstheme="minorBidi"/>
                <w:color w:val="0070C1"/>
                <w:lang w:eastAsia="en-GB"/>
              </w:rPr>
              <w:t>are</w:t>
            </w:r>
            <w:proofErr w:type="gramEnd"/>
            <w:r w:rsidRPr="084D4648">
              <w:rPr>
                <w:rFonts w:asciiTheme="minorHAnsi" w:hAnsiTheme="minorHAnsi" w:cstheme="minorBidi"/>
                <w:color w:val="0070C1"/>
                <w:lang w:eastAsia="en-GB"/>
              </w:rPr>
              <w:t xml:space="preserve"> sent home.</w:t>
            </w:r>
          </w:p>
          <w:p w14:paraId="2FC1A4AC" w14:textId="77777777" w:rsidR="000A3D0A" w:rsidRPr="00D14EB6" w:rsidRDefault="00364130" w:rsidP="084D4648">
            <w:pPr>
              <w:numPr>
                <w:ilvl w:val="0"/>
                <w:numId w:val="9"/>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Information sessions such as E Safety.</w:t>
            </w:r>
          </w:p>
          <w:p w14:paraId="32D725CA" w14:textId="77777777" w:rsidR="0013483C" w:rsidRPr="00D14EB6" w:rsidRDefault="0013483C" w:rsidP="0013483C">
            <w:pPr>
              <w:autoSpaceDE w:val="0"/>
              <w:autoSpaceDN w:val="0"/>
              <w:adjustRightInd w:val="0"/>
              <w:rPr>
                <w:rFonts w:asciiTheme="minorHAnsi" w:hAnsiTheme="minorHAnsi" w:cstheme="minorHAnsi"/>
                <w:color w:val="0070C1"/>
                <w:lang w:eastAsia="en-GB"/>
              </w:rPr>
            </w:pPr>
          </w:p>
          <w:p w14:paraId="02D17EEB" w14:textId="77777777" w:rsidR="0013483C" w:rsidRPr="00D14EB6" w:rsidRDefault="0013483C" w:rsidP="0013483C">
            <w:pPr>
              <w:autoSpaceDE w:val="0"/>
              <w:autoSpaceDN w:val="0"/>
              <w:adjustRightInd w:val="0"/>
              <w:rPr>
                <w:rFonts w:asciiTheme="minorHAnsi" w:hAnsiTheme="minorHAnsi" w:cstheme="minorHAnsi"/>
                <w:color w:val="0070C0"/>
                <w:sz w:val="24"/>
                <w:szCs w:val="24"/>
                <w:lang w:eastAsia="en-GB"/>
              </w:rPr>
            </w:pPr>
          </w:p>
        </w:tc>
        <w:tc>
          <w:tcPr>
            <w:tcW w:w="1665" w:type="pct"/>
            <w:shd w:val="clear" w:color="auto" w:fill="auto"/>
          </w:tcPr>
          <w:p w14:paraId="39FEAA41" w14:textId="77777777" w:rsidR="00F56431" w:rsidRPr="00D14EB6" w:rsidRDefault="00F56431" w:rsidP="004D29C3">
            <w:pPr>
              <w:autoSpaceDE w:val="0"/>
              <w:autoSpaceDN w:val="0"/>
              <w:adjustRightInd w:val="0"/>
              <w:rPr>
                <w:rFonts w:asciiTheme="minorHAnsi" w:hAnsiTheme="minorHAnsi" w:cstheme="minorHAnsi"/>
                <w:color w:val="0070C0"/>
                <w:sz w:val="24"/>
                <w:szCs w:val="24"/>
                <w:lang w:eastAsia="en-GB"/>
              </w:rPr>
            </w:pPr>
          </w:p>
          <w:p w14:paraId="79D651E2" w14:textId="77777777" w:rsidR="00C37D15" w:rsidRPr="00D14EB6" w:rsidRDefault="00C37D15"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Individualised home school communication book.</w:t>
            </w:r>
          </w:p>
          <w:p w14:paraId="2E104CE1" w14:textId="77777777" w:rsidR="004D29C3" w:rsidRPr="00181514" w:rsidRDefault="00C37D15" w:rsidP="084D4648">
            <w:pPr>
              <w:numPr>
                <w:ilvl w:val="0"/>
                <w:numId w:val="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Families are encouraged to atte</w:t>
            </w:r>
            <w:r w:rsidR="00181514" w:rsidRPr="084D4648">
              <w:rPr>
                <w:rFonts w:asciiTheme="minorHAnsi" w:hAnsiTheme="minorHAnsi" w:cstheme="minorBidi"/>
                <w:color w:val="0070C1"/>
                <w:lang w:eastAsia="en-GB"/>
              </w:rPr>
              <w:t>nd</w:t>
            </w:r>
            <w:r w:rsidRPr="084D4648">
              <w:rPr>
                <w:rFonts w:asciiTheme="minorHAnsi" w:hAnsiTheme="minorHAnsi" w:cstheme="minorBidi"/>
                <w:color w:val="0070C1"/>
                <w:lang w:eastAsia="en-GB"/>
              </w:rPr>
              <w:t xml:space="preserve"> information sessions relevant to parenting</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skills, supporting children with homewor</w:t>
            </w:r>
            <w:r w:rsidR="00181514" w:rsidRPr="084D4648">
              <w:rPr>
                <w:rFonts w:asciiTheme="minorHAnsi" w:hAnsiTheme="minorHAnsi" w:cstheme="minorBidi"/>
                <w:color w:val="0070C1"/>
                <w:lang w:eastAsia="en-GB"/>
              </w:rPr>
              <w:t xml:space="preserve">k, </w:t>
            </w:r>
            <w:r w:rsidRPr="084D4648">
              <w:rPr>
                <w:rFonts w:asciiTheme="minorHAnsi" w:hAnsiTheme="minorHAnsi" w:cstheme="minorBidi"/>
                <w:color w:val="0070C1"/>
                <w:lang w:eastAsia="en-GB"/>
              </w:rPr>
              <w:t>etc.</w:t>
            </w:r>
          </w:p>
          <w:p w14:paraId="42621E4B" w14:textId="77777777" w:rsidR="004D29C3" w:rsidRPr="00D14EB6" w:rsidRDefault="004D29C3" w:rsidP="004D29C3">
            <w:pPr>
              <w:autoSpaceDE w:val="0"/>
              <w:autoSpaceDN w:val="0"/>
              <w:adjustRightInd w:val="0"/>
              <w:rPr>
                <w:rFonts w:asciiTheme="minorHAnsi" w:hAnsiTheme="minorHAnsi" w:cstheme="minorHAnsi"/>
                <w:color w:val="0070C0"/>
                <w:sz w:val="24"/>
                <w:szCs w:val="24"/>
                <w:lang w:eastAsia="en-GB"/>
              </w:rPr>
            </w:pPr>
          </w:p>
          <w:p w14:paraId="4930F2D2" w14:textId="77777777" w:rsidR="004D29C3" w:rsidRPr="00D14EB6" w:rsidRDefault="004D29C3" w:rsidP="004D29C3">
            <w:pPr>
              <w:autoSpaceDE w:val="0"/>
              <w:autoSpaceDN w:val="0"/>
              <w:adjustRightInd w:val="0"/>
              <w:rPr>
                <w:rFonts w:asciiTheme="minorHAnsi" w:hAnsiTheme="minorHAnsi" w:cstheme="minorHAnsi"/>
                <w:color w:val="0070C0"/>
                <w:sz w:val="24"/>
                <w:szCs w:val="24"/>
                <w:lang w:eastAsia="en-GB"/>
              </w:rPr>
            </w:pPr>
          </w:p>
          <w:p w14:paraId="75E03861" w14:textId="77777777" w:rsidR="004D29C3" w:rsidRPr="00D14EB6" w:rsidRDefault="004D29C3" w:rsidP="004D29C3">
            <w:pPr>
              <w:autoSpaceDE w:val="0"/>
              <w:autoSpaceDN w:val="0"/>
              <w:adjustRightInd w:val="0"/>
              <w:rPr>
                <w:rFonts w:asciiTheme="minorHAnsi" w:hAnsiTheme="minorHAnsi" w:cstheme="minorHAnsi"/>
                <w:color w:val="0070C0"/>
                <w:sz w:val="24"/>
                <w:szCs w:val="24"/>
                <w:lang w:eastAsia="en-GB"/>
              </w:rPr>
            </w:pPr>
          </w:p>
          <w:p w14:paraId="35DFD621" w14:textId="77777777" w:rsidR="004D29C3" w:rsidRPr="00D14EB6" w:rsidRDefault="004D29C3" w:rsidP="004D29C3">
            <w:pPr>
              <w:autoSpaceDE w:val="0"/>
              <w:autoSpaceDN w:val="0"/>
              <w:adjustRightInd w:val="0"/>
              <w:rPr>
                <w:rFonts w:asciiTheme="minorHAnsi" w:hAnsiTheme="minorHAnsi" w:cstheme="minorHAnsi"/>
                <w:color w:val="0070C0"/>
                <w:sz w:val="24"/>
                <w:szCs w:val="24"/>
                <w:lang w:eastAsia="en-GB"/>
              </w:rPr>
            </w:pPr>
          </w:p>
        </w:tc>
        <w:tc>
          <w:tcPr>
            <w:tcW w:w="1641" w:type="pct"/>
            <w:shd w:val="clear" w:color="auto" w:fill="auto"/>
          </w:tcPr>
          <w:p w14:paraId="67267140" w14:textId="77777777" w:rsidR="00257AD0" w:rsidRPr="00D14EB6" w:rsidRDefault="00257AD0" w:rsidP="00257AD0">
            <w:pPr>
              <w:autoSpaceDE w:val="0"/>
              <w:autoSpaceDN w:val="0"/>
              <w:adjustRightInd w:val="0"/>
              <w:rPr>
                <w:rFonts w:asciiTheme="minorHAnsi" w:hAnsiTheme="minorHAnsi" w:cstheme="minorHAnsi"/>
                <w:color w:val="0070C1"/>
                <w:lang w:eastAsia="en-GB"/>
              </w:rPr>
            </w:pPr>
          </w:p>
          <w:p w14:paraId="48D3861B" w14:textId="77777777" w:rsidR="00257AD0" w:rsidRPr="00181514" w:rsidRDefault="00257AD0" w:rsidP="084D4648">
            <w:pPr>
              <w:numPr>
                <w:ilvl w:val="0"/>
                <w:numId w:val="10"/>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Parent/carer knowledge of their child’s</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str</w:t>
            </w:r>
            <w:r w:rsidR="00E40CE5" w:rsidRPr="084D4648">
              <w:rPr>
                <w:rFonts w:asciiTheme="minorHAnsi" w:hAnsiTheme="minorHAnsi" w:cstheme="minorBidi"/>
                <w:color w:val="0070C1"/>
                <w:lang w:eastAsia="en-GB"/>
              </w:rPr>
              <w:t xml:space="preserve">engths and interests as well as     difficulties </w:t>
            </w:r>
            <w:r w:rsidRPr="084D4648">
              <w:rPr>
                <w:rFonts w:asciiTheme="minorHAnsi" w:hAnsiTheme="minorHAnsi" w:cstheme="minorBidi"/>
                <w:color w:val="0070C1"/>
                <w:lang w:eastAsia="en-GB"/>
              </w:rPr>
              <w:t>are valued and used to plan</w:t>
            </w:r>
            <w:r w:rsidR="00181514" w:rsidRPr="084D4648">
              <w:rPr>
                <w:rFonts w:asciiTheme="minorHAnsi" w:hAnsiTheme="minorHAnsi" w:cstheme="minorBidi"/>
                <w:color w:val="0070C1"/>
                <w:lang w:eastAsia="en-GB"/>
              </w:rPr>
              <w:t xml:space="preserve"> </w:t>
            </w:r>
            <w:r w:rsidR="00E40CE5" w:rsidRPr="084D4648">
              <w:rPr>
                <w:rFonts w:asciiTheme="minorHAnsi" w:hAnsiTheme="minorHAnsi" w:cstheme="minorBidi"/>
                <w:color w:val="0070C1"/>
                <w:lang w:eastAsia="en-GB"/>
              </w:rPr>
              <w:t xml:space="preserve">provision for </w:t>
            </w:r>
            <w:r w:rsidRPr="084D4648">
              <w:rPr>
                <w:rFonts w:asciiTheme="minorHAnsi" w:hAnsiTheme="minorHAnsi" w:cstheme="minorBidi"/>
                <w:color w:val="0070C1"/>
                <w:lang w:eastAsia="en-GB"/>
              </w:rPr>
              <w:t>the child.</w:t>
            </w:r>
          </w:p>
          <w:p w14:paraId="75CC9C30" w14:textId="77777777" w:rsidR="00257AD0" w:rsidRPr="00D14EB6" w:rsidRDefault="00257AD0" w:rsidP="084D4648">
            <w:pPr>
              <w:numPr>
                <w:ilvl w:val="0"/>
                <w:numId w:val="10"/>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Parents/carers views are an integral part of</w:t>
            </w:r>
            <w:r w:rsidR="00E40CE5"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any SEND reviews and meetings.</w:t>
            </w:r>
          </w:p>
          <w:p w14:paraId="4590CA3C" w14:textId="77777777" w:rsidR="00257AD0" w:rsidRPr="00181514" w:rsidRDefault="00257AD0" w:rsidP="084D4648">
            <w:pPr>
              <w:numPr>
                <w:ilvl w:val="0"/>
                <w:numId w:val="10"/>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Parents/carers are offered support with any</w:t>
            </w:r>
            <w:r w:rsidR="00A56763"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parental contribution and accessin</w:t>
            </w:r>
            <w:r w:rsidR="00181514" w:rsidRPr="084D4648">
              <w:rPr>
                <w:rFonts w:asciiTheme="minorHAnsi" w:hAnsiTheme="minorHAnsi" w:cstheme="minorBidi"/>
                <w:color w:val="0070C1"/>
                <w:lang w:eastAsia="en-GB"/>
              </w:rPr>
              <w:t xml:space="preserve">g </w:t>
            </w:r>
            <w:r w:rsidRPr="084D4648">
              <w:rPr>
                <w:rFonts w:asciiTheme="minorHAnsi" w:hAnsiTheme="minorHAnsi" w:cstheme="minorBidi"/>
                <w:color w:val="0070C1"/>
                <w:lang w:eastAsia="en-GB"/>
              </w:rPr>
              <w:t>documentation as required.</w:t>
            </w:r>
          </w:p>
          <w:p w14:paraId="5EAB2FBE" w14:textId="77777777" w:rsidR="00257AD0" w:rsidRPr="00181514" w:rsidRDefault="00257AD0" w:rsidP="084D4648">
            <w:pPr>
              <w:numPr>
                <w:ilvl w:val="0"/>
                <w:numId w:val="1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Parent/carers are encouraged to access</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support from outside of school via the</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Family Information Service.</w:t>
            </w:r>
          </w:p>
          <w:p w14:paraId="685384F5" w14:textId="77777777" w:rsidR="00257AD0" w:rsidRPr="00181514" w:rsidRDefault="00257AD0" w:rsidP="084D4648">
            <w:pPr>
              <w:numPr>
                <w:ilvl w:val="0"/>
                <w:numId w:val="1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Parent/carers are supported by the school</w:t>
            </w:r>
            <w:r w:rsidR="00181514" w:rsidRPr="084D4648">
              <w:rPr>
                <w:rFonts w:asciiTheme="minorHAnsi" w:hAnsiTheme="minorHAnsi" w:cstheme="minorBidi"/>
                <w:color w:val="0070C1"/>
                <w:lang w:eastAsia="en-GB"/>
              </w:rPr>
              <w:t xml:space="preserve"> </w:t>
            </w:r>
            <w:r w:rsidR="00A56763" w:rsidRPr="084D4648">
              <w:rPr>
                <w:rFonts w:asciiTheme="minorHAnsi" w:hAnsiTheme="minorHAnsi" w:cstheme="minorBidi"/>
                <w:color w:val="0070C1"/>
                <w:lang w:eastAsia="en-GB"/>
              </w:rPr>
              <w:t>SENDC</w:t>
            </w:r>
            <w:r w:rsidRPr="084D4648">
              <w:rPr>
                <w:rFonts w:asciiTheme="minorHAnsi" w:hAnsiTheme="minorHAnsi" w:cstheme="minorBidi"/>
                <w:color w:val="0070C1"/>
                <w:lang w:eastAsia="en-GB"/>
              </w:rPr>
              <w:t>o if an assessment by the Local</w:t>
            </w:r>
          </w:p>
          <w:p w14:paraId="67208B49" w14:textId="77777777" w:rsidR="00681C52" w:rsidRPr="00D14EB6" w:rsidRDefault="00257AD0" w:rsidP="00257AD0">
            <w:pPr>
              <w:autoSpaceDE w:val="0"/>
              <w:autoSpaceDN w:val="0"/>
              <w:adjustRightInd w:val="0"/>
              <w:ind w:left="720"/>
              <w:rPr>
                <w:rFonts w:asciiTheme="minorHAnsi" w:hAnsiTheme="minorHAnsi" w:cstheme="minorHAnsi"/>
                <w:color w:val="0070C0"/>
                <w:sz w:val="24"/>
                <w:szCs w:val="24"/>
                <w:lang w:eastAsia="en-GB"/>
              </w:rPr>
            </w:pPr>
            <w:r w:rsidRPr="00D14EB6">
              <w:rPr>
                <w:rFonts w:asciiTheme="minorHAnsi" w:hAnsiTheme="minorHAnsi" w:cstheme="minorHAnsi"/>
                <w:color w:val="0070C1"/>
                <w:lang w:eastAsia="en-GB"/>
              </w:rPr>
              <w:t>Authority is undertaken.</w:t>
            </w:r>
          </w:p>
        </w:tc>
      </w:tr>
    </w:tbl>
    <w:p w14:paraId="313FE511" w14:textId="77777777" w:rsidR="00C66D46" w:rsidRPr="00D14EB6" w:rsidRDefault="00C66D46" w:rsidP="001753A5">
      <w:pPr>
        <w:autoSpaceDE w:val="0"/>
        <w:autoSpaceDN w:val="0"/>
        <w:adjustRightInd w:val="0"/>
        <w:rPr>
          <w:rFonts w:asciiTheme="minorHAnsi" w:hAnsiTheme="minorHAnsi" w:cstheme="minorHAnsi"/>
          <w:sz w:val="28"/>
          <w:szCs w:val="28"/>
          <w:lang w:eastAsia="en-GB"/>
        </w:rPr>
      </w:pPr>
    </w:p>
    <w:p w14:paraId="7B438541" w14:textId="77777777" w:rsidR="0013483C" w:rsidRPr="00D14EB6" w:rsidRDefault="0013483C" w:rsidP="001753A5">
      <w:pPr>
        <w:autoSpaceDE w:val="0"/>
        <w:autoSpaceDN w:val="0"/>
        <w:adjustRightInd w:val="0"/>
        <w:rPr>
          <w:rFonts w:asciiTheme="minorHAnsi" w:hAnsiTheme="minorHAnsi" w:cstheme="minorHAnsi"/>
          <w:sz w:val="28"/>
          <w:szCs w:val="28"/>
          <w:lang w:eastAsia="en-GB"/>
        </w:rPr>
      </w:pPr>
    </w:p>
    <w:p w14:paraId="685C04C6" w14:textId="77777777" w:rsidR="0013483C" w:rsidRPr="00D14EB6" w:rsidRDefault="0013483C" w:rsidP="001753A5">
      <w:pPr>
        <w:autoSpaceDE w:val="0"/>
        <w:autoSpaceDN w:val="0"/>
        <w:adjustRightInd w:val="0"/>
        <w:rPr>
          <w:rFonts w:asciiTheme="minorHAnsi" w:hAnsiTheme="minorHAnsi" w:cstheme="minorHAnsi"/>
          <w:sz w:val="28"/>
          <w:szCs w:val="28"/>
          <w:lang w:eastAsia="en-GB"/>
        </w:rPr>
      </w:pPr>
    </w:p>
    <w:p w14:paraId="2D300B01" w14:textId="77777777" w:rsidR="0013483C" w:rsidRPr="00D14EB6" w:rsidRDefault="0013483C" w:rsidP="001753A5">
      <w:pPr>
        <w:autoSpaceDE w:val="0"/>
        <w:autoSpaceDN w:val="0"/>
        <w:adjustRightInd w:val="0"/>
        <w:rPr>
          <w:rFonts w:asciiTheme="minorHAnsi" w:hAnsiTheme="minorHAnsi" w:cstheme="minorHAnsi"/>
          <w:sz w:val="28"/>
          <w:szCs w:val="28"/>
          <w:lang w:eastAsia="en-GB"/>
        </w:rPr>
      </w:pPr>
    </w:p>
    <w:p w14:paraId="2722EE7F" w14:textId="77777777" w:rsidR="0013483C" w:rsidRPr="00D14EB6" w:rsidRDefault="0013483C" w:rsidP="001753A5">
      <w:pPr>
        <w:autoSpaceDE w:val="0"/>
        <w:autoSpaceDN w:val="0"/>
        <w:adjustRightInd w:val="0"/>
        <w:rPr>
          <w:rFonts w:asciiTheme="minorHAnsi" w:hAnsiTheme="minorHAnsi" w:cstheme="minorHAnsi"/>
          <w:sz w:val="28"/>
          <w:szCs w:val="28"/>
          <w:lang w:eastAsia="en-GB"/>
        </w:rPr>
      </w:pPr>
    </w:p>
    <w:p w14:paraId="02243C68" w14:textId="77777777" w:rsidR="0013483C" w:rsidRPr="00D14EB6" w:rsidRDefault="0013483C" w:rsidP="001753A5">
      <w:pPr>
        <w:autoSpaceDE w:val="0"/>
        <w:autoSpaceDN w:val="0"/>
        <w:adjustRightInd w:val="0"/>
        <w:rPr>
          <w:rFonts w:asciiTheme="minorHAnsi" w:hAnsiTheme="minorHAnsi" w:cstheme="minorHAnsi"/>
          <w:sz w:val="28"/>
          <w:szCs w:val="28"/>
          <w:lang w:eastAsia="en-GB"/>
        </w:rPr>
      </w:pPr>
    </w:p>
    <w:p w14:paraId="432E1316" w14:textId="77777777" w:rsidR="0013483C" w:rsidRPr="00D14EB6" w:rsidRDefault="0013483C" w:rsidP="001753A5">
      <w:pPr>
        <w:autoSpaceDE w:val="0"/>
        <w:autoSpaceDN w:val="0"/>
        <w:adjustRightInd w:val="0"/>
        <w:rPr>
          <w:rFonts w:asciiTheme="minorHAnsi" w:hAnsiTheme="minorHAnsi" w:cstheme="minorHAnsi"/>
          <w:sz w:val="28"/>
          <w:szCs w:val="28"/>
          <w:lang w:eastAsia="en-GB"/>
        </w:rPr>
      </w:pPr>
    </w:p>
    <w:p w14:paraId="599EFA66" w14:textId="77777777" w:rsidR="0013483C" w:rsidRPr="00D14EB6" w:rsidRDefault="0013483C" w:rsidP="001753A5">
      <w:pPr>
        <w:autoSpaceDE w:val="0"/>
        <w:autoSpaceDN w:val="0"/>
        <w:adjustRightInd w:val="0"/>
        <w:rPr>
          <w:rFonts w:asciiTheme="minorHAnsi" w:hAnsiTheme="minorHAnsi" w:cstheme="minorHAnsi"/>
          <w:sz w:val="28"/>
          <w:szCs w:val="28"/>
          <w:lang w:eastAsia="en-GB"/>
        </w:rPr>
      </w:pPr>
    </w:p>
    <w:p w14:paraId="42F90FDE" w14:textId="77777777" w:rsidR="0013483C" w:rsidRPr="00D14EB6" w:rsidRDefault="0013483C" w:rsidP="001753A5">
      <w:pPr>
        <w:autoSpaceDE w:val="0"/>
        <w:autoSpaceDN w:val="0"/>
        <w:adjustRightInd w:val="0"/>
        <w:rPr>
          <w:rFonts w:asciiTheme="minorHAnsi" w:hAnsiTheme="minorHAnsi" w:cstheme="minorHAnsi"/>
          <w:sz w:val="28"/>
          <w:szCs w:val="28"/>
          <w:lang w:eastAsia="en-GB"/>
        </w:rPr>
      </w:pPr>
    </w:p>
    <w:p w14:paraId="67E2984E" w14:textId="77777777" w:rsidR="000A3D0A" w:rsidRPr="00D14EB6" w:rsidRDefault="004D29C3" w:rsidP="004F3A27">
      <w:pPr>
        <w:numPr>
          <w:ilvl w:val="0"/>
          <w:numId w:val="3"/>
        </w:numPr>
        <w:autoSpaceDE w:val="0"/>
        <w:autoSpaceDN w:val="0"/>
        <w:adjustRightInd w:val="0"/>
        <w:jc w:val="both"/>
        <w:rPr>
          <w:rFonts w:asciiTheme="minorHAnsi" w:hAnsiTheme="minorHAnsi" w:cstheme="minorHAnsi"/>
          <w:i/>
          <w:sz w:val="28"/>
          <w:szCs w:val="28"/>
          <w:lang w:eastAsia="en-GB"/>
        </w:rPr>
      </w:pPr>
      <w:r w:rsidRPr="00D14EB6">
        <w:rPr>
          <w:rFonts w:asciiTheme="minorHAnsi" w:hAnsiTheme="minorHAnsi" w:cstheme="minorHAnsi"/>
          <w:i/>
          <w:sz w:val="28"/>
          <w:szCs w:val="28"/>
          <w:lang w:eastAsia="en-GB"/>
        </w:rPr>
        <w:t>The c</w:t>
      </w:r>
      <w:r w:rsidR="000A3D0A" w:rsidRPr="00D14EB6">
        <w:rPr>
          <w:rFonts w:asciiTheme="minorHAnsi" w:hAnsiTheme="minorHAnsi" w:cstheme="minorHAnsi"/>
          <w:i/>
          <w:sz w:val="28"/>
          <w:szCs w:val="28"/>
          <w:lang w:eastAsia="en-GB"/>
        </w:rPr>
        <w:t xml:space="preserve">urriculum </w:t>
      </w:r>
    </w:p>
    <w:p w14:paraId="7AF9CE4F" w14:textId="77777777" w:rsidR="000A3D0A" w:rsidRPr="00D14EB6" w:rsidRDefault="000A3D0A" w:rsidP="000A3D0A">
      <w:pPr>
        <w:autoSpaceDE w:val="0"/>
        <w:autoSpaceDN w:val="0"/>
        <w:adjustRightInd w:val="0"/>
        <w:ind w:left="720"/>
        <w:jc w:val="both"/>
        <w:rPr>
          <w:rFonts w:asciiTheme="minorHAnsi" w:hAnsiTheme="minorHAnsi" w:cstheme="minorHAnsi"/>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4955"/>
        <w:gridCol w:w="5046"/>
      </w:tblGrid>
      <w:tr w:rsidR="000A3D0A" w:rsidRPr="00D14EB6" w14:paraId="11DACE1D" w14:textId="77777777" w:rsidTr="084D4648">
        <w:tc>
          <w:tcPr>
            <w:tcW w:w="1694" w:type="pct"/>
            <w:shd w:val="clear" w:color="auto" w:fill="DBE5F1"/>
          </w:tcPr>
          <w:p w14:paraId="5C6CB511"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Whole school approaches.</w:t>
            </w:r>
          </w:p>
          <w:p w14:paraId="516B3D7E"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The universal offer </w:t>
            </w:r>
            <w:r w:rsidR="00CB1610" w:rsidRPr="00D14EB6">
              <w:rPr>
                <w:rFonts w:asciiTheme="minorHAnsi" w:hAnsiTheme="minorHAnsi" w:cstheme="minorHAnsi"/>
                <w:sz w:val="24"/>
                <w:szCs w:val="24"/>
                <w:lang w:eastAsia="en-GB"/>
              </w:rPr>
              <w:t>to all children and YP</w:t>
            </w:r>
          </w:p>
          <w:p w14:paraId="1A22EF54" w14:textId="77777777" w:rsidR="000D1E43" w:rsidRPr="00D14EB6" w:rsidRDefault="000D1E43" w:rsidP="00D81F71">
            <w:pPr>
              <w:autoSpaceDE w:val="0"/>
              <w:autoSpaceDN w:val="0"/>
              <w:adjustRightInd w:val="0"/>
              <w:rPr>
                <w:rFonts w:asciiTheme="minorHAnsi" w:hAnsiTheme="minorHAnsi" w:cstheme="minorHAnsi"/>
                <w:sz w:val="24"/>
                <w:szCs w:val="24"/>
                <w:lang w:eastAsia="en-GB"/>
              </w:rPr>
            </w:pPr>
          </w:p>
          <w:p w14:paraId="49443A37" w14:textId="77777777" w:rsidR="000D1E43" w:rsidRPr="00D14EB6" w:rsidRDefault="002A36FD" w:rsidP="000D1E43">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220568C3" wp14:editId="4490B24B">
                  <wp:extent cx="296545" cy="279400"/>
                  <wp:effectExtent l="0" t="0" r="0" b="0"/>
                  <wp:docPr id="32" name="Picture 3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E14BC96" wp14:editId="7C93C26C">
                  <wp:extent cx="296545" cy="279400"/>
                  <wp:effectExtent l="0" t="0" r="0" b="0"/>
                  <wp:docPr id="33" name="Picture 3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4B9693DB" wp14:editId="6AB324AE">
                  <wp:extent cx="296545" cy="279400"/>
                  <wp:effectExtent l="0" t="0" r="0" b="0"/>
                  <wp:docPr id="34" name="Picture 3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593052B" wp14:editId="243A3A49">
                  <wp:extent cx="296545" cy="279400"/>
                  <wp:effectExtent l="0" t="0" r="0" b="0"/>
                  <wp:docPr id="35" name="Picture 3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8DAB924" wp14:editId="29FD83E1">
                  <wp:extent cx="296545" cy="279400"/>
                  <wp:effectExtent l="0" t="0" r="0" b="0"/>
                  <wp:docPr id="36" name="Picture 3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DB9147E" wp14:editId="40542A19">
                  <wp:extent cx="296545" cy="279400"/>
                  <wp:effectExtent l="0" t="0" r="0" b="0"/>
                  <wp:docPr id="37" name="Picture 3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7DFD287" wp14:editId="609C6FE4">
                  <wp:extent cx="296545" cy="279400"/>
                  <wp:effectExtent l="0" t="0" r="0" b="0"/>
                  <wp:docPr id="38" name="Picture 3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C7D5890" wp14:editId="1FBB8B3E">
                  <wp:extent cx="296545" cy="279400"/>
                  <wp:effectExtent l="0" t="0" r="0" b="0"/>
                  <wp:docPr id="39" name="Picture 3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8D997F8" wp14:editId="4EA80C1D">
                  <wp:extent cx="296545" cy="279400"/>
                  <wp:effectExtent l="0" t="0" r="0" b="0"/>
                  <wp:docPr id="40" name="Picture 4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FE59AAA" wp14:editId="466B3556">
                  <wp:extent cx="296545" cy="279400"/>
                  <wp:effectExtent l="0" t="0" r="0" b="0"/>
                  <wp:docPr id="41" name="Picture 4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p w14:paraId="597A1B82"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p>
        </w:tc>
        <w:tc>
          <w:tcPr>
            <w:tcW w:w="1638" w:type="pct"/>
            <w:shd w:val="clear" w:color="auto" w:fill="DBE5F1"/>
          </w:tcPr>
          <w:p w14:paraId="3C7E27AA"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Additional</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targeted support and provision</w:t>
            </w:r>
          </w:p>
          <w:p w14:paraId="4EC46BA4"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606245F9"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352341AA" w14:textId="77777777" w:rsidR="0093202C"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19EA0C52" wp14:editId="42E764BB">
                  <wp:extent cx="296545" cy="279400"/>
                  <wp:effectExtent l="0" t="0" r="0" b="0"/>
                  <wp:docPr id="42" name="Picture 4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42102397" wp14:editId="0032208A">
                  <wp:extent cx="296545" cy="279400"/>
                  <wp:effectExtent l="0" t="0" r="0" b="0"/>
                  <wp:docPr id="43" name="Picture 4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E1708F4" wp14:editId="74BF42AB">
                  <wp:extent cx="296545" cy="279400"/>
                  <wp:effectExtent l="0" t="0" r="0" b="0"/>
                  <wp:docPr id="44" name="Picture 4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86D9407" wp14:editId="4ED4BEC3">
                  <wp:extent cx="296545" cy="279400"/>
                  <wp:effectExtent l="0" t="0" r="0" b="0"/>
                  <wp:docPr id="45" name="Picture 4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c>
          <w:tcPr>
            <w:tcW w:w="1668" w:type="pct"/>
            <w:shd w:val="clear" w:color="auto" w:fill="DBE5F1"/>
          </w:tcPr>
          <w:p w14:paraId="249AF94A"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Specialist</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individualised support and provision</w:t>
            </w:r>
          </w:p>
          <w:p w14:paraId="685A6040"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6E2B6551" w14:textId="77777777" w:rsidR="0093202C"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52A72019" wp14:editId="70873014">
                  <wp:extent cx="296545" cy="279400"/>
                  <wp:effectExtent l="0" t="0" r="0" b="0"/>
                  <wp:docPr id="46" name="Picture 4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r>
      <w:tr w:rsidR="000A3D0A" w:rsidRPr="00D14EB6" w14:paraId="6BE4099A" w14:textId="77777777" w:rsidTr="084D4648">
        <w:tc>
          <w:tcPr>
            <w:tcW w:w="1694" w:type="pct"/>
            <w:shd w:val="clear" w:color="auto" w:fill="auto"/>
          </w:tcPr>
          <w:p w14:paraId="1221E16A" w14:textId="77777777" w:rsidR="000A3D0A" w:rsidRPr="00D14EB6" w:rsidRDefault="000A3D0A" w:rsidP="00CE6A6C">
            <w:pPr>
              <w:rPr>
                <w:rFonts w:asciiTheme="minorHAnsi" w:hAnsiTheme="minorHAnsi" w:cstheme="minorHAnsi"/>
                <w:color w:val="0070C0"/>
                <w:sz w:val="24"/>
                <w:szCs w:val="24"/>
                <w:lang w:eastAsia="en-GB"/>
              </w:rPr>
            </w:pPr>
          </w:p>
          <w:p w14:paraId="38D15FCC" w14:textId="77777777" w:rsidR="00540582" w:rsidRPr="00181514" w:rsidRDefault="00540582" w:rsidP="084D4648">
            <w:pPr>
              <w:numPr>
                <w:ilvl w:val="0"/>
                <w:numId w:val="1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The curriculum is designed to ensure al</w:t>
            </w:r>
            <w:r w:rsidR="00181514" w:rsidRPr="084D4648">
              <w:rPr>
                <w:rFonts w:asciiTheme="minorHAnsi" w:hAnsiTheme="minorHAnsi" w:cstheme="minorBidi"/>
                <w:color w:val="0070C1"/>
                <w:lang w:eastAsia="en-GB"/>
              </w:rPr>
              <w:t xml:space="preserve">l </w:t>
            </w:r>
            <w:r w:rsidRPr="084D4648">
              <w:rPr>
                <w:rFonts w:asciiTheme="minorHAnsi" w:hAnsiTheme="minorHAnsi" w:cstheme="minorBidi"/>
                <w:color w:val="0070C1"/>
                <w:lang w:eastAsia="en-GB"/>
              </w:rPr>
              <w:t>children can be included, and enjoy</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access, participation and success.</w:t>
            </w:r>
          </w:p>
          <w:p w14:paraId="5354E91A" w14:textId="77777777" w:rsidR="00540582" w:rsidRPr="00181514" w:rsidRDefault="00540582" w:rsidP="084D4648">
            <w:pPr>
              <w:numPr>
                <w:ilvl w:val="0"/>
                <w:numId w:val="1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All children have access to the curriculum</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with reasonable adjustments made as</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required.</w:t>
            </w:r>
          </w:p>
          <w:p w14:paraId="7B7F7C09" w14:textId="77777777" w:rsidR="00540582" w:rsidRPr="00181514" w:rsidRDefault="00540582" w:rsidP="084D4648">
            <w:pPr>
              <w:numPr>
                <w:ilvl w:val="0"/>
                <w:numId w:val="1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We offer a broad and balanced curriculum</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with opportunity to widen experience, develop life skills, raise self-esteem and raise aspiration.</w:t>
            </w:r>
          </w:p>
          <w:p w14:paraId="64C64D31" w14:textId="77777777" w:rsidR="004D29C3" w:rsidRDefault="00540582" w:rsidP="084D4648">
            <w:pPr>
              <w:numPr>
                <w:ilvl w:val="0"/>
                <w:numId w:val="1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Barriers to learning, and hence achievement, are identified early t</w:t>
            </w:r>
            <w:r w:rsidR="00181514" w:rsidRPr="084D4648">
              <w:rPr>
                <w:rFonts w:asciiTheme="minorHAnsi" w:hAnsiTheme="minorHAnsi" w:cstheme="minorBidi"/>
                <w:color w:val="0070C1"/>
                <w:lang w:eastAsia="en-GB"/>
              </w:rPr>
              <w:t xml:space="preserve">o </w:t>
            </w:r>
            <w:r w:rsidRPr="084D4648">
              <w:rPr>
                <w:rFonts w:asciiTheme="minorHAnsi" w:hAnsiTheme="minorHAnsi" w:cstheme="minorBidi"/>
                <w:color w:val="0070C1"/>
                <w:lang w:eastAsia="en-GB"/>
              </w:rPr>
              <w:t>allow effective provision to be put in place.</w:t>
            </w:r>
          </w:p>
          <w:p w14:paraId="68E7F2CC" w14:textId="60C094D0" w:rsidR="00012AE2" w:rsidRPr="00181514" w:rsidRDefault="00012AE2" w:rsidP="084D4648">
            <w:pPr>
              <w:numPr>
                <w:ilvl w:val="0"/>
                <w:numId w:val="1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During lockdown and school closures we provide whole class or small group teaching and contact via Google Classroom and other online methods.</w:t>
            </w:r>
          </w:p>
          <w:p w14:paraId="268C4E9B" w14:textId="77777777" w:rsidR="004D29C3" w:rsidRPr="00D14EB6" w:rsidRDefault="004D29C3" w:rsidP="00CE6A6C">
            <w:pPr>
              <w:rPr>
                <w:rFonts w:asciiTheme="minorHAnsi" w:hAnsiTheme="minorHAnsi" w:cstheme="minorHAnsi"/>
                <w:color w:val="0070C0"/>
                <w:sz w:val="24"/>
                <w:szCs w:val="24"/>
                <w:lang w:eastAsia="en-GB"/>
              </w:rPr>
            </w:pPr>
          </w:p>
          <w:p w14:paraId="6FB0692C" w14:textId="77777777" w:rsidR="004D29C3" w:rsidRPr="00D14EB6" w:rsidRDefault="004D29C3" w:rsidP="00CE6A6C">
            <w:pPr>
              <w:rPr>
                <w:rFonts w:asciiTheme="minorHAnsi" w:hAnsiTheme="minorHAnsi" w:cstheme="minorHAnsi"/>
                <w:color w:val="0070C0"/>
                <w:sz w:val="24"/>
                <w:szCs w:val="24"/>
                <w:lang w:eastAsia="en-GB"/>
              </w:rPr>
            </w:pPr>
          </w:p>
          <w:p w14:paraId="5DBFA728" w14:textId="77777777" w:rsidR="004D29C3" w:rsidRPr="00D14EB6" w:rsidRDefault="004D29C3" w:rsidP="00CE6A6C">
            <w:pPr>
              <w:rPr>
                <w:rFonts w:asciiTheme="minorHAnsi" w:hAnsiTheme="minorHAnsi" w:cstheme="minorHAnsi"/>
                <w:color w:val="0070C0"/>
                <w:sz w:val="24"/>
                <w:szCs w:val="24"/>
                <w:lang w:eastAsia="en-GB"/>
              </w:rPr>
            </w:pPr>
          </w:p>
          <w:p w14:paraId="1C7C9235" w14:textId="77777777" w:rsidR="004D29C3" w:rsidRPr="00D14EB6" w:rsidRDefault="004D29C3" w:rsidP="00CE6A6C">
            <w:pPr>
              <w:rPr>
                <w:rFonts w:asciiTheme="minorHAnsi" w:hAnsiTheme="minorHAnsi" w:cstheme="minorHAnsi"/>
                <w:color w:val="0070C0"/>
                <w:sz w:val="24"/>
                <w:szCs w:val="24"/>
                <w:lang w:eastAsia="en-GB"/>
              </w:rPr>
            </w:pPr>
          </w:p>
          <w:p w14:paraId="7201CB93" w14:textId="77777777" w:rsidR="004D29C3" w:rsidRPr="00D14EB6" w:rsidRDefault="004D29C3" w:rsidP="00CE6A6C">
            <w:pPr>
              <w:rPr>
                <w:rFonts w:asciiTheme="minorHAnsi" w:hAnsiTheme="minorHAnsi" w:cstheme="minorHAnsi"/>
                <w:color w:val="0070C0"/>
                <w:sz w:val="24"/>
                <w:szCs w:val="24"/>
                <w:lang w:eastAsia="en-GB"/>
              </w:rPr>
            </w:pPr>
          </w:p>
          <w:p w14:paraId="49EBBBD1" w14:textId="77777777" w:rsidR="004D29C3" w:rsidRPr="00D14EB6" w:rsidRDefault="004D29C3" w:rsidP="00CE6A6C">
            <w:pPr>
              <w:rPr>
                <w:rFonts w:asciiTheme="minorHAnsi" w:hAnsiTheme="minorHAnsi" w:cstheme="minorHAnsi"/>
                <w:color w:val="0070C0"/>
                <w:sz w:val="24"/>
                <w:szCs w:val="24"/>
                <w:lang w:eastAsia="en-GB"/>
              </w:rPr>
            </w:pPr>
          </w:p>
        </w:tc>
        <w:tc>
          <w:tcPr>
            <w:tcW w:w="1638" w:type="pct"/>
            <w:shd w:val="clear" w:color="auto" w:fill="auto"/>
          </w:tcPr>
          <w:p w14:paraId="73910CAD" w14:textId="77777777" w:rsidR="00BF52B1" w:rsidRPr="00D14EB6" w:rsidRDefault="00BF52B1" w:rsidP="00BF52B1">
            <w:pPr>
              <w:autoSpaceDE w:val="0"/>
              <w:autoSpaceDN w:val="0"/>
              <w:adjustRightInd w:val="0"/>
              <w:rPr>
                <w:rFonts w:asciiTheme="minorHAnsi" w:hAnsiTheme="minorHAnsi" w:cstheme="minorHAnsi"/>
                <w:color w:val="0070C1"/>
                <w:lang w:eastAsia="en-GB"/>
              </w:rPr>
            </w:pPr>
          </w:p>
          <w:p w14:paraId="1EA03B31" w14:textId="77777777" w:rsidR="00BF52B1" w:rsidRPr="00181514" w:rsidRDefault="00BF52B1" w:rsidP="084D4648">
            <w:pPr>
              <w:numPr>
                <w:ilvl w:val="0"/>
                <w:numId w:val="1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Children access curriculum enrichment</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opportunities.</w:t>
            </w:r>
          </w:p>
          <w:p w14:paraId="040B8179" w14:textId="77777777" w:rsidR="00BF52B1" w:rsidRPr="00181514" w:rsidRDefault="00BF52B1" w:rsidP="084D4648">
            <w:pPr>
              <w:numPr>
                <w:ilvl w:val="0"/>
                <w:numId w:val="1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Intervention packages are needs led and</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are adapted to meet the needs of</w:t>
            </w:r>
            <w:r w:rsidR="00181514"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individuals and groups of children.</w:t>
            </w:r>
          </w:p>
          <w:p w14:paraId="4872BB0D" w14:textId="77777777" w:rsidR="00BF52B1" w:rsidRPr="00181514" w:rsidRDefault="00BF52B1" w:rsidP="084D4648">
            <w:pPr>
              <w:numPr>
                <w:ilvl w:val="0"/>
                <w:numId w:val="1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Intervention tracking monitors progress of those children at risk of making less than expected progress.</w:t>
            </w:r>
          </w:p>
          <w:p w14:paraId="747EAF1F" w14:textId="77777777" w:rsidR="00BF52B1" w:rsidRPr="00D14EB6" w:rsidRDefault="00BF52B1" w:rsidP="084D4648">
            <w:pPr>
              <w:numPr>
                <w:ilvl w:val="0"/>
                <w:numId w:val="1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Small group intervention includes:</w:t>
            </w:r>
          </w:p>
          <w:p w14:paraId="3B112A74" w14:textId="77777777" w:rsidR="00BF52B1" w:rsidRPr="00D14EB6" w:rsidRDefault="00BF52B1" w:rsidP="084D4648">
            <w:pPr>
              <w:numPr>
                <w:ilvl w:val="0"/>
                <w:numId w:val="3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phonics</w:t>
            </w:r>
          </w:p>
          <w:p w14:paraId="1C967717" w14:textId="77777777" w:rsidR="00BF52B1" w:rsidRPr="00D14EB6" w:rsidRDefault="009A09B1" w:rsidP="084D4648">
            <w:pPr>
              <w:numPr>
                <w:ilvl w:val="0"/>
                <w:numId w:val="3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reading comprehension</w:t>
            </w:r>
          </w:p>
          <w:p w14:paraId="536363C1" w14:textId="77777777" w:rsidR="00BF52B1" w:rsidRPr="00D14EB6" w:rsidRDefault="00BF52B1" w:rsidP="084D4648">
            <w:pPr>
              <w:numPr>
                <w:ilvl w:val="0"/>
                <w:numId w:val="3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spelling</w:t>
            </w:r>
          </w:p>
          <w:p w14:paraId="26F6B802" w14:textId="77777777" w:rsidR="00BF52B1" w:rsidRPr="00D14EB6" w:rsidRDefault="00BF52B1" w:rsidP="084D4648">
            <w:pPr>
              <w:numPr>
                <w:ilvl w:val="0"/>
                <w:numId w:val="3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numeracy</w:t>
            </w:r>
          </w:p>
          <w:p w14:paraId="61FDF6D9" w14:textId="77777777" w:rsidR="00BF52B1" w:rsidRPr="00D14EB6" w:rsidRDefault="00BF52B1" w:rsidP="084D4648">
            <w:pPr>
              <w:numPr>
                <w:ilvl w:val="0"/>
                <w:numId w:val="3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fine motor skills/handwriting</w:t>
            </w:r>
          </w:p>
          <w:p w14:paraId="66F3BFAB" w14:textId="77777777" w:rsidR="00BF52B1" w:rsidRPr="00D14EB6" w:rsidRDefault="00BF52B1" w:rsidP="084D4648">
            <w:pPr>
              <w:numPr>
                <w:ilvl w:val="0"/>
                <w:numId w:val="3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speech and language</w:t>
            </w:r>
          </w:p>
          <w:p w14:paraId="300CDEFC" w14:textId="77777777" w:rsidR="00741512" w:rsidRDefault="00BF52B1" w:rsidP="084D4648">
            <w:pPr>
              <w:numPr>
                <w:ilvl w:val="0"/>
                <w:numId w:val="3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social communication</w:t>
            </w:r>
          </w:p>
          <w:p w14:paraId="78D3378B" w14:textId="77777777" w:rsidR="00BF52B1" w:rsidRPr="00D14EB6" w:rsidRDefault="009A09B1" w:rsidP="084D4648">
            <w:pPr>
              <w:numPr>
                <w:ilvl w:val="0"/>
                <w:numId w:val="3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Lego Therapy</w:t>
            </w:r>
          </w:p>
          <w:p w14:paraId="5A06D312" w14:textId="77777777" w:rsidR="00BF52B1" w:rsidRPr="00D14EB6" w:rsidRDefault="00BF52B1" w:rsidP="084D4648">
            <w:pPr>
              <w:numPr>
                <w:ilvl w:val="0"/>
                <w:numId w:val="3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keyboard skills</w:t>
            </w:r>
          </w:p>
          <w:p w14:paraId="52DC31E1" w14:textId="5865DD25" w:rsidR="000A3D0A" w:rsidRDefault="00012AE2" w:rsidP="084D4648">
            <w:pPr>
              <w:numPr>
                <w:ilvl w:val="0"/>
                <w:numId w:val="3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TIS</w:t>
            </w:r>
          </w:p>
          <w:p w14:paraId="6472647F" w14:textId="77777777" w:rsidR="00741512" w:rsidRPr="00D14EB6" w:rsidRDefault="00741512" w:rsidP="084D4648">
            <w:pPr>
              <w:numPr>
                <w:ilvl w:val="0"/>
                <w:numId w:val="3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Fun fit</w:t>
            </w:r>
          </w:p>
          <w:p w14:paraId="13863B39" w14:textId="77777777" w:rsidR="00F10A1C" w:rsidRPr="00D14EB6" w:rsidRDefault="00F10A1C" w:rsidP="00BF52B1">
            <w:pPr>
              <w:autoSpaceDE w:val="0"/>
              <w:autoSpaceDN w:val="0"/>
              <w:adjustRightInd w:val="0"/>
              <w:rPr>
                <w:rFonts w:asciiTheme="minorHAnsi" w:hAnsiTheme="minorHAnsi" w:cstheme="minorHAnsi"/>
                <w:color w:val="0070C1"/>
                <w:lang w:eastAsia="en-GB"/>
              </w:rPr>
            </w:pPr>
          </w:p>
          <w:p w14:paraId="1F9AC071" w14:textId="77777777" w:rsidR="00BF52B1" w:rsidRPr="00D14EB6" w:rsidRDefault="00BF52B1" w:rsidP="00BF52B1">
            <w:pPr>
              <w:autoSpaceDE w:val="0"/>
              <w:autoSpaceDN w:val="0"/>
              <w:adjustRightInd w:val="0"/>
              <w:rPr>
                <w:rFonts w:asciiTheme="minorHAnsi" w:hAnsiTheme="minorHAnsi" w:cstheme="minorHAnsi"/>
                <w:color w:val="0070C0"/>
                <w:sz w:val="24"/>
                <w:szCs w:val="24"/>
                <w:lang w:eastAsia="en-GB"/>
              </w:rPr>
            </w:pPr>
          </w:p>
        </w:tc>
        <w:tc>
          <w:tcPr>
            <w:tcW w:w="1668" w:type="pct"/>
            <w:shd w:val="clear" w:color="auto" w:fill="auto"/>
          </w:tcPr>
          <w:p w14:paraId="0ED57483" w14:textId="77777777" w:rsidR="00377CD3" w:rsidRPr="00D14EB6" w:rsidRDefault="00377CD3" w:rsidP="00377CD3">
            <w:pPr>
              <w:autoSpaceDE w:val="0"/>
              <w:autoSpaceDN w:val="0"/>
              <w:adjustRightInd w:val="0"/>
              <w:rPr>
                <w:rFonts w:asciiTheme="minorHAnsi" w:hAnsiTheme="minorHAnsi" w:cstheme="minorHAnsi"/>
                <w:color w:val="0070C1"/>
                <w:lang w:eastAsia="en-GB"/>
              </w:rPr>
            </w:pPr>
          </w:p>
          <w:p w14:paraId="2DE387AE" w14:textId="77777777" w:rsidR="00377CD3" w:rsidRPr="00741512" w:rsidRDefault="00377CD3"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Children with SEND can access the</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curriculum with adult support or</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modification as appropriate.</w:t>
            </w:r>
          </w:p>
          <w:p w14:paraId="0CD8D9A2" w14:textId="77777777" w:rsidR="00377CD3" w:rsidRPr="00741512" w:rsidRDefault="00377CD3"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Specialist advice is </w:t>
            </w:r>
            <w:proofErr w:type="gramStart"/>
            <w:r w:rsidRPr="084D4648">
              <w:rPr>
                <w:rFonts w:asciiTheme="minorHAnsi" w:hAnsiTheme="minorHAnsi" w:cstheme="minorBidi"/>
                <w:color w:val="0070C1"/>
                <w:lang w:eastAsia="en-GB"/>
              </w:rPr>
              <w:t>sought</w:t>
            </w:r>
            <w:proofErr w:type="gramEnd"/>
            <w:r w:rsidRPr="084D4648">
              <w:rPr>
                <w:rFonts w:asciiTheme="minorHAnsi" w:hAnsiTheme="minorHAnsi" w:cstheme="minorBidi"/>
                <w:color w:val="0070C1"/>
                <w:lang w:eastAsia="en-GB"/>
              </w:rPr>
              <w:t xml:space="preserve"> and</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recommended equipment and resources</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 xml:space="preserve">are used as directed to ensure access </w:t>
            </w:r>
            <w:proofErr w:type="spellStart"/>
            <w:r w:rsidRPr="084D4648">
              <w:rPr>
                <w:rFonts w:asciiTheme="minorHAnsi" w:hAnsiTheme="minorHAnsi" w:cstheme="minorBidi"/>
                <w:color w:val="0070C1"/>
                <w:lang w:eastAsia="en-GB"/>
              </w:rPr>
              <w:t>eg</w:t>
            </w:r>
            <w:proofErr w:type="spellEnd"/>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radio system for a child with a hearing</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impairment.</w:t>
            </w:r>
          </w:p>
          <w:p w14:paraId="7621D0E6" w14:textId="77777777" w:rsidR="00377CD3" w:rsidRPr="00741512" w:rsidRDefault="00377CD3"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Children</w:t>
            </w:r>
            <w:r w:rsidR="00741512" w:rsidRPr="084D4648">
              <w:rPr>
                <w:rFonts w:asciiTheme="minorHAnsi" w:hAnsiTheme="minorHAnsi" w:cstheme="minorBidi"/>
                <w:color w:val="0070C1"/>
                <w:lang w:eastAsia="en-GB"/>
              </w:rPr>
              <w:t>’</w:t>
            </w:r>
            <w:r w:rsidRPr="084D4648">
              <w:rPr>
                <w:rFonts w:asciiTheme="minorHAnsi" w:hAnsiTheme="minorHAnsi" w:cstheme="minorBidi"/>
                <w:color w:val="0070C1"/>
                <w:lang w:eastAsia="en-GB"/>
              </w:rPr>
              <w:t>s interests and strengths are used</w:t>
            </w:r>
            <w:r w:rsidR="00F10A1C"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to encourage engagement in their</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learning.</w:t>
            </w:r>
          </w:p>
          <w:p w14:paraId="56E1A94C" w14:textId="77777777" w:rsidR="000A3D0A" w:rsidRDefault="00377CD3"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In exceptional circumstances children can</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be dis-applied from some aspects of the</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curriculum. This must be agreed by all</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involved.</w:t>
            </w:r>
          </w:p>
          <w:p w14:paraId="3E50F78B" w14:textId="2CE35B84" w:rsidR="00012AE2" w:rsidRPr="00741512" w:rsidRDefault="00012AE2"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If a child has to self-</w:t>
            </w:r>
            <w:proofErr w:type="gramStart"/>
            <w:r w:rsidRPr="084D4648">
              <w:rPr>
                <w:rFonts w:asciiTheme="minorHAnsi" w:hAnsiTheme="minorHAnsi" w:cstheme="minorBidi"/>
                <w:color w:val="0070C1"/>
                <w:lang w:eastAsia="en-GB"/>
              </w:rPr>
              <w:t>isolate</w:t>
            </w:r>
            <w:proofErr w:type="gramEnd"/>
            <w:r w:rsidRPr="084D4648">
              <w:rPr>
                <w:rFonts w:asciiTheme="minorHAnsi" w:hAnsiTheme="minorHAnsi" w:cstheme="minorBidi"/>
                <w:color w:val="0070C1"/>
                <w:lang w:eastAsia="en-GB"/>
              </w:rPr>
              <w:t xml:space="preserve"> we provide contact and teaching via Google Classroom, other online methods and regular telephone/door-step contact. </w:t>
            </w:r>
          </w:p>
          <w:p w14:paraId="0A57F87A" w14:textId="3D2DB2DF" w:rsidR="00012AE2" w:rsidRPr="00741512" w:rsidRDefault="687D25F9" w:rsidP="084D4648">
            <w:pPr>
              <w:numPr>
                <w:ilvl w:val="0"/>
                <w:numId w:val="12"/>
              </w:numPr>
              <w:autoSpaceDE w:val="0"/>
              <w:autoSpaceDN w:val="0"/>
              <w:adjustRightInd w:val="0"/>
              <w:rPr>
                <w:color w:val="0070C1"/>
                <w:lang w:eastAsia="en-GB"/>
              </w:rPr>
            </w:pPr>
            <w:r w:rsidRPr="084D4648">
              <w:rPr>
                <w:rFonts w:asciiTheme="minorHAnsi" w:hAnsiTheme="minorHAnsi" w:cstheme="minorBidi"/>
                <w:color w:val="0070C1"/>
                <w:lang w:eastAsia="en-GB"/>
              </w:rPr>
              <w:t xml:space="preserve">We work in partnership with CHES (Cornwall Hospital Education Service) </w:t>
            </w:r>
            <w:r w:rsidR="24D36DDA" w:rsidRPr="084D4648">
              <w:rPr>
                <w:rFonts w:asciiTheme="minorHAnsi" w:hAnsiTheme="minorHAnsi" w:cstheme="minorBidi"/>
                <w:color w:val="0070C1"/>
                <w:lang w:eastAsia="en-GB"/>
              </w:rPr>
              <w:t>for the teaching of a child unable to attend school due to medical condition.</w:t>
            </w:r>
          </w:p>
        </w:tc>
      </w:tr>
    </w:tbl>
    <w:p w14:paraId="26515C5F" w14:textId="77777777" w:rsidR="001D7B86" w:rsidRPr="00D14EB6" w:rsidRDefault="001D7B86" w:rsidP="00D103EC">
      <w:pPr>
        <w:autoSpaceDE w:val="0"/>
        <w:autoSpaceDN w:val="0"/>
        <w:adjustRightInd w:val="0"/>
        <w:rPr>
          <w:rFonts w:asciiTheme="minorHAnsi" w:hAnsiTheme="minorHAnsi" w:cstheme="minorHAnsi"/>
          <w:sz w:val="28"/>
          <w:szCs w:val="28"/>
          <w:lang w:eastAsia="en-GB"/>
        </w:rPr>
      </w:pPr>
    </w:p>
    <w:p w14:paraId="1A517311" w14:textId="77777777" w:rsidR="00F10A1C" w:rsidRPr="00D14EB6" w:rsidRDefault="00F10A1C" w:rsidP="00D103EC">
      <w:pPr>
        <w:autoSpaceDE w:val="0"/>
        <w:autoSpaceDN w:val="0"/>
        <w:adjustRightInd w:val="0"/>
        <w:rPr>
          <w:rFonts w:asciiTheme="minorHAnsi" w:hAnsiTheme="minorHAnsi" w:cstheme="minorHAnsi"/>
          <w:sz w:val="28"/>
          <w:szCs w:val="28"/>
          <w:lang w:eastAsia="en-GB"/>
        </w:rPr>
      </w:pPr>
    </w:p>
    <w:p w14:paraId="41B822C0" w14:textId="77777777" w:rsidR="00F10A1C" w:rsidRPr="00D14EB6" w:rsidRDefault="00F10A1C" w:rsidP="00D103EC">
      <w:pPr>
        <w:autoSpaceDE w:val="0"/>
        <w:autoSpaceDN w:val="0"/>
        <w:adjustRightInd w:val="0"/>
        <w:rPr>
          <w:rFonts w:asciiTheme="minorHAnsi" w:hAnsiTheme="minorHAnsi" w:cstheme="minorHAnsi"/>
          <w:sz w:val="28"/>
          <w:szCs w:val="28"/>
          <w:lang w:eastAsia="en-GB"/>
        </w:rPr>
      </w:pPr>
    </w:p>
    <w:p w14:paraId="5019F5D8" w14:textId="77777777" w:rsidR="00F10A1C" w:rsidRPr="00D14EB6" w:rsidRDefault="00F10A1C" w:rsidP="00D103EC">
      <w:pPr>
        <w:autoSpaceDE w:val="0"/>
        <w:autoSpaceDN w:val="0"/>
        <w:adjustRightInd w:val="0"/>
        <w:rPr>
          <w:rFonts w:asciiTheme="minorHAnsi" w:hAnsiTheme="minorHAnsi" w:cstheme="minorHAnsi"/>
          <w:sz w:val="28"/>
          <w:szCs w:val="28"/>
          <w:lang w:eastAsia="en-GB"/>
        </w:rPr>
      </w:pPr>
    </w:p>
    <w:p w14:paraId="0EF92DFF" w14:textId="77777777" w:rsidR="00F10A1C" w:rsidRPr="00D14EB6" w:rsidRDefault="00F10A1C" w:rsidP="00D103EC">
      <w:pPr>
        <w:autoSpaceDE w:val="0"/>
        <w:autoSpaceDN w:val="0"/>
        <w:adjustRightInd w:val="0"/>
        <w:rPr>
          <w:rFonts w:asciiTheme="minorHAnsi" w:hAnsiTheme="minorHAnsi" w:cstheme="minorHAnsi"/>
          <w:sz w:val="28"/>
          <w:szCs w:val="28"/>
          <w:lang w:eastAsia="en-GB"/>
        </w:rPr>
      </w:pPr>
    </w:p>
    <w:p w14:paraId="086650E7" w14:textId="77777777" w:rsidR="00F10A1C" w:rsidRPr="00D14EB6" w:rsidRDefault="00F10A1C" w:rsidP="00D103EC">
      <w:pPr>
        <w:autoSpaceDE w:val="0"/>
        <w:autoSpaceDN w:val="0"/>
        <w:adjustRightInd w:val="0"/>
        <w:rPr>
          <w:rFonts w:asciiTheme="minorHAnsi" w:hAnsiTheme="minorHAnsi" w:cstheme="minorHAnsi"/>
          <w:sz w:val="28"/>
          <w:szCs w:val="28"/>
          <w:lang w:eastAsia="en-GB"/>
        </w:rPr>
      </w:pPr>
    </w:p>
    <w:p w14:paraId="583A6969" w14:textId="77777777" w:rsidR="00F10A1C" w:rsidRPr="00D14EB6" w:rsidRDefault="00F10A1C" w:rsidP="00D103EC">
      <w:pPr>
        <w:autoSpaceDE w:val="0"/>
        <w:autoSpaceDN w:val="0"/>
        <w:adjustRightInd w:val="0"/>
        <w:rPr>
          <w:rFonts w:asciiTheme="minorHAnsi" w:hAnsiTheme="minorHAnsi" w:cstheme="minorHAnsi"/>
          <w:sz w:val="28"/>
          <w:szCs w:val="28"/>
          <w:lang w:eastAsia="en-GB"/>
        </w:rPr>
      </w:pPr>
    </w:p>
    <w:p w14:paraId="53EAC386" w14:textId="77777777" w:rsidR="000A3D0A" w:rsidRPr="00D14EB6" w:rsidRDefault="000A3D0A" w:rsidP="004F3A27">
      <w:pPr>
        <w:numPr>
          <w:ilvl w:val="0"/>
          <w:numId w:val="3"/>
        </w:numPr>
        <w:autoSpaceDE w:val="0"/>
        <w:autoSpaceDN w:val="0"/>
        <w:adjustRightInd w:val="0"/>
        <w:rPr>
          <w:rFonts w:asciiTheme="minorHAnsi" w:hAnsiTheme="minorHAnsi" w:cstheme="minorHAnsi"/>
          <w:i/>
          <w:sz w:val="28"/>
          <w:szCs w:val="28"/>
          <w:lang w:eastAsia="en-GB"/>
        </w:rPr>
      </w:pPr>
      <w:r w:rsidRPr="00D14EB6">
        <w:rPr>
          <w:rFonts w:asciiTheme="minorHAnsi" w:hAnsiTheme="minorHAnsi" w:cstheme="minorHAnsi"/>
          <w:i/>
          <w:sz w:val="28"/>
          <w:szCs w:val="28"/>
          <w:lang w:eastAsia="en-GB"/>
        </w:rPr>
        <w:t>Teaching and learning</w:t>
      </w:r>
    </w:p>
    <w:p w14:paraId="705BD879" w14:textId="77777777" w:rsidR="000A3D0A" w:rsidRPr="00D14EB6" w:rsidRDefault="000A3D0A" w:rsidP="00D103EC">
      <w:pPr>
        <w:autoSpaceDE w:val="0"/>
        <w:autoSpaceDN w:val="0"/>
        <w:adjustRightInd w:val="0"/>
        <w:rPr>
          <w:rFonts w:asciiTheme="minorHAnsi" w:hAnsiTheme="minorHAnsi" w:cstheme="minorHAnsi"/>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4955"/>
        <w:gridCol w:w="5046"/>
      </w:tblGrid>
      <w:tr w:rsidR="000A3D0A" w:rsidRPr="00D14EB6" w14:paraId="5F527062" w14:textId="77777777" w:rsidTr="084D4648">
        <w:tc>
          <w:tcPr>
            <w:tcW w:w="1694" w:type="pct"/>
            <w:shd w:val="clear" w:color="auto" w:fill="DBE5F1"/>
          </w:tcPr>
          <w:p w14:paraId="0E8C9046"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Whole school approaches</w:t>
            </w:r>
          </w:p>
          <w:p w14:paraId="418779B6" w14:textId="77777777" w:rsidR="000D1E43" w:rsidRPr="00D14EB6" w:rsidRDefault="000D1E43"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The</w:t>
            </w:r>
            <w:r w:rsidR="00CB1610" w:rsidRPr="00D14EB6">
              <w:rPr>
                <w:rFonts w:asciiTheme="minorHAnsi" w:hAnsiTheme="minorHAnsi" w:cstheme="minorHAnsi"/>
                <w:sz w:val="24"/>
                <w:szCs w:val="24"/>
                <w:lang w:eastAsia="en-GB"/>
              </w:rPr>
              <w:t xml:space="preserve"> universal offer to all children and YP</w:t>
            </w:r>
          </w:p>
          <w:p w14:paraId="0555225F" w14:textId="77777777" w:rsidR="000D1E43" w:rsidRPr="00D14EB6" w:rsidRDefault="000D1E43" w:rsidP="00D81F71">
            <w:pPr>
              <w:autoSpaceDE w:val="0"/>
              <w:autoSpaceDN w:val="0"/>
              <w:adjustRightInd w:val="0"/>
              <w:rPr>
                <w:rFonts w:asciiTheme="minorHAnsi" w:hAnsiTheme="minorHAnsi" w:cstheme="minorHAnsi"/>
                <w:sz w:val="24"/>
                <w:szCs w:val="24"/>
                <w:lang w:eastAsia="en-GB"/>
              </w:rPr>
            </w:pPr>
          </w:p>
          <w:p w14:paraId="2E145587" w14:textId="77777777" w:rsidR="000D1E43" w:rsidRPr="00D14EB6" w:rsidRDefault="002A36FD" w:rsidP="000D1E43">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0D4C56AC" wp14:editId="44A5AB13">
                  <wp:extent cx="296545" cy="279400"/>
                  <wp:effectExtent l="0" t="0" r="0" b="0"/>
                  <wp:docPr id="47" name="Picture 4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22A0C049" wp14:editId="0BFD75D5">
                  <wp:extent cx="296545" cy="279400"/>
                  <wp:effectExtent l="0" t="0" r="0" b="0"/>
                  <wp:docPr id="48" name="Picture 4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59E2088" wp14:editId="6E52C510">
                  <wp:extent cx="296545" cy="279400"/>
                  <wp:effectExtent l="0" t="0" r="0" b="0"/>
                  <wp:docPr id="49" name="Picture 4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85EF7D6" wp14:editId="6E56C4DA">
                  <wp:extent cx="296545" cy="279400"/>
                  <wp:effectExtent l="0" t="0" r="0" b="0"/>
                  <wp:docPr id="50" name="Picture 5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1CABFA2" wp14:editId="2A2654A3">
                  <wp:extent cx="296545" cy="279400"/>
                  <wp:effectExtent l="0" t="0" r="0" b="0"/>
                  <wp:docPr id="51" name="Picture 5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B89C031" wp14:editId="0E9EDC83">
                  <wp:extent cx="296545" cy="279400"/>
                  <wp:effectExtent l="0" t="0" r="0" b="0"/>
                  <wp:docPr id="52" name="Picture 5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F7E56B7" wp14:editId="2CD1B579">
                  <wp:extent cx="296545" cy="279400"/>
                  <wp:effectExtent l="0" t="0" r="0" b="0"/>
                  <wp:docPr id="53" name="Picture 5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042BBAB4" wp14:editId="1CA63368">
                  <wp:extent cx="296545" cy="279400"/>
                  <wp:effectExtent l="0" t="0" r="0" b="0"/>
                  <wp:docPr id="54" name="Picture 5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2F0ED01C" wp14:editId="665285E8">
                  <wp:extent cx="296545" cy="279400"/>
                  <wp:effectExtent l="0" t="0" r="0" b="0"/>
                  <wp:docPr id="55" name="Picture 5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06E7F6EB" wp14:editId="0BF83C7D">
                  <wp:extent cx="296545" cy="279400"/>
                  <wp:effectExtent l="0" t="0" r="0" b="0"/>
                  <wp:docPr id="56" name="Picture 5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p w14:paraId="5D21ECAA"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p>
        </w:tc>
        <w:tc>
          <w:tcPr>
            <w:tcW w:w="1638" w:type="pct"/>
            <w:shd w:val="clear" w:color="auto" w:fill="DBE5F1"/>
          </w:tcPr>
          <w:p w14:paraId="798120AD"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Additional</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targeted support and provision</w:t>
            </w:r>
          </w:p>
          <w:p w14:paraId="69CF94C4"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5B8B1039"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00FA3F91" w14:textId="77777777" w:rsidR="0093202C"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4D3533D8" wp14:editId="0D12B44C">
                  <wp:extent cx="296545" cy="279400"/>
                  <wp:effectExtent l="0" t="0" r="0" b="0"/>
                  <wp:docPr id="57" name="Picture 5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219B7E62" wp14:editId="654C46F9">
                  <wp:extent cx="296545" cy="279400"/>
                  <wp:effectExtent l="0" t="0" r="0" b="0"/>
                  <wp:docPr id="58" name="Picture 5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A4BA256" wp14:editId="029F9BF5">
                  <wp:extent cx="296545" cy="279400"/>
                  <wp:effectExtent l="0" t="0" r="0" b="0"/>
                  <wp:docPr id="59" name="Picture 5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402EA9E5" wp14:editId="59389042">
                  <wp:extent cx="296545" cy="279400"/>
                  <wp:effectExtent l="0" t="0" r="0" b="0"/>
                  <wp:docPr id="60" name="Picture 6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c>
          <w:tcPr>
            <w:tcW w:w="1668" w:type="pct"/>
            <w:shd w:val="clear" w:color="auto" w:fill="DBE5F1"/>
          </w:tcPr>
          <w:p w14:paraId="1B653D86"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Specialist</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individualised support and provision</w:t>
            </w:r>
          </w:p>
          <w:p w14:paraId="15F5F8BA"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1853BBA5" w14:textId="77777777" w:rsidR="0093202C"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6A030B31" wp14:editId="11D14121">
                  <wp:extent cx="296545" cy="279400"/>
                  <wp:effectExtent l="0" t="0" r="0" b="0"/>
                  <wp:docPr id="61" name="Picture 6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r>
      <w:tr w:rsidR="000A3D0A" w:rsidRPr="00D14EB6" w14:paraId="50583E75" w14:textId="77777777" w:rsidTr="084D4648">
        <w:tc>
          <w:tcPr>
            <w:tcW w:w="1694" w:type="pct"/>
            <w:shd w:val="clear" w:color="auto" w:fill="auto"/>
          </w:tcPr>
          <w:p w14:paraId="78AE5413" w14:textId="77777777" w:rsidR="00F85736" w:rsidRPr="00D14EB6" w:rsidRDefault="00F85736" w:rsidP="00F85736">
            <w:pPr>
              <w:autoSpaceDE w:val="0"/>
              <w:autoSpaceDN w:val="0"/>
              <w:adjustRightInd w:val="0"/>
              <w:rPr>
                <w:rFonts w:asciiTheme="minorHAnsi" w:hAnsiTheme="minorHAnsi" w:cstheme="minorHAnsi"/>
                <w:color w:val="0070C1"/>
                <w:lang w:eastAsia="en-GB"/>
              </w:rPr>
            </w:pPr>
          </w:p>
          <w:p w14:paraId="52DC57C9" w14:textId="77777777" w:rsidR="00F85736" w:rsidRPr="00741512" w:rsidRDefault="00F85736"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Well planned lessons with differentiate</w:t>
            </w:r>
            <w:r w:rsidR="00741512" w:rsidRPr="084D4648">
              <w:rPr>
                <w:rFonts w:asciiTheme="minorHAnsi" w:hAnsiTheme="minorHAnsi" w:cstheme="minorBidi"/>
                <w:color w:val="0070C1"/>
                <w:lang w:eastAsia="en-GB"/>
              </w:rPr>
              <w:t xml:space="preserve">d </w:t>
            </w:r>
            <w:r w:rsidRPr="084D4648">
              <w:rPr>
                <w:rFonts w:asciiTheme="minorHAnsi" w:hAnsiTheme="minorHAnsi" w:cstheme="minorBidi"/>
                <w:color w:val="0070C1"/>
                <w:lang w:eastAsia="en-GB"/>
              </w:rPr>
              <w:t>learning objectives and success criteria</w:t>
            </w:r>
          </w:p>
          <w:p w14:paraId="6A208FA9" w14:textId="77777777" w:rsidR="00414900" w:rsidRPr="00D14EB6" w:rsidRDefault="00414900"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Planning focusses on prior learning </w:t>
            </w:r>
          </w:p>
          <w:p w14:paraId="7E3437D5" w14:textId="77777777" w:rsidR="00F85736" w:rsidRPr="00D14EB6" w:rsidRDefault="00F85736"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Needs led in-class TA support.</w:t>
            </w:r>
          </w:p>
          <w:p w14:paraId="344EE6BB" w14:textId="77777777" w:rsidR="00F85736" w:rsidRPr="00D14EB6" w:rsidRDefault="00F85736"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In-class targeted teacher support as required.</w:t>
            </w:r>
          </w:p>
          <w:p w14:paraId="51F6739E" w14:textId="77777777" w:rsidR="00414900" w:rsidRPr="00D14EB6" w:rsidRDefault="00414900"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Assessment for learning (</w:t>
            </w:r>
            <w:proofErr w:type="spellStart"/>
            <w:r w:rsidRPr="084D4648">
              <w:rPr>
                <w:rFonts w:asciiTheme="minorHAnsi" w:hAnsiTheme="minorHAnsi" w:cstheme="minorBidi"/>
                <w:color w:val="0070C1"/>
                <w:lang w:eastAsia="en-GB"/>
              </w:rPr>
              <w:t>AfL</w:t>
            </w:r>
            <w:proofErr w:type="spellEnd"/>
            <w:r w:rsidRPr="084D4648">
              <w:rPr>
                <w:rFonts w:asciiTheme="minorHAnsi" w:hAnsiTheme="minorHAnsi" w:cstheme="minorBidi"/>
                <w:color w:val="0070C1"/>
                <w:lang w:eastAsia="en-GB"/>
              </w:rPr>
              <w:t>) is on-going and informs learning journey</w:t>
            </w:r>
          </w:p>
          <w:p w14:paraId="76BE4C83" w14:textId="77777777" w:rsidR="00F85736" w:rsidRPr="00D14EB6" w:rsidRDefault="00F85736"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Access to visual, auditory &amp; kinaesthetic aids and modelling appropriate to learning style</w:t>
            </w:r>
          </w:p>
          <w:p w14:paraId="7D8A2ECE" w14:textId="77777777" w:rsidR="00F85736" w:rsidRPr="00D14EB6" w:rsidRDefault="00F85736"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Whole class visuals such as timetables</w:t>
            </w:r>
          </w:p>
          <w:p w14:paraId="3932805C" w14:textId="77777777" w:rsidR="00F85736" w:rsidRPr="00D14EB6" w:rsidRDefault="00F85736"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Use of writing frames</w:t>
            </w:r>
          </w:p>
          <w:p w14:paraId="61731612" w14:textId="77777777" w:rsidR="00F85736" w:rsidRPr="00D14EB6" w:rsidRDefault="00F85736"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Access to ICT</w:t>
            </w:r>
          </w:p>
          <w:p w14:paraId="1722A9C7" w14:textId="77777777" w:rsidR="00F85736" w:rsidRPr="00D14EB6" w:rsidRDefault="00F85736"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High level questioning</w:t>
            </w:r>
          </w:p>
          <w:p w14:paraId="27D7E6B9" w14:textId="77777777" w:rsidR="00F85736" w:rsidRPr="00741512" w:rsidRDefault="00F85736" w:rsidP="084D4648">
            <w:pPr>
              <w:numPr>
                <w:ilvl w:val="0"/>
                <w:numId w:val="1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Effective feedback face to face and through</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marking</w:t>
            </w:r>
          </w:p>
          <w:p w14:paraId="20BB2039" w14:textId="77777777" w:rsidR="00F85736" w:rsidRPr="00D14EB6" w:rsidRDefault="00F85736" w:rsidP="084D4648">
            <w:pPr>
              <w:numPr>
                <w:ilvl w:val="0"/>
                <w:numId w:val="13"/>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Preferred learning styles</w:t>
            </w:r>
          </w:p>
          <w:p w14:paraId="45CFFC74" w14:textId="77777777" w:rsidR="00F85736" w:rsidRPr="00D14EB6" w:rsidRDefault="00F85736" w:rsidP="084D4648">
            <w:pPr>
              <w:numPr>
                <w:ilvl w:val="0"/>
                <w:numId w:val="13"/>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Alternative ways of recoding are used</w:t>
            </w:r>
          </w:p>
          <w:p w14:paraId="5714CE7F" w14:textId="77777777" w:rsidR="000A3D0A" w:rsidRPr="00D14EB6" w:rsidRDefault="00F85736" w:rsidP="084D4648">
            <w:pPr>
              <w:numPr>
                <w:ilvl w:val="0"/>
                <w:numId w:val="13"/>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Effective challenge by use of varied pitch and pace</w:t>
            </w:r>
          </w:p>
          <w:p w14:paraId="5442CE9A" w14:textId="77777777" w:rsidR="004D29C3" w:rsidRPr="00D14EB6" w:rsidRDefault="004D29C3" w:rsidP="00D103EC">
            <w:pPr>
              <w:autoSpaceDE w:val="0"/>
              <w:autoSpaceDN w:val="0"/>
              <w:adjustRightInd w:val="0"/>
              <w:rPr>
                <w:rFonts w:asciiTheme="minorHAnsi" w:hAnsiTheme="minorHAnsi" w:cstheme="minorHAnsi"/>
                <w:color w:val="0070C0"/>
                <w:sz w:val="24"/>
                <w:szCs w:val="24"/>
                <w:lang w:eastAsia="en-GB"/>
              </w:rPr>
            </w:pPr>
          </w:p>
          <w:p w14:paraId="21FCDC70" w14:textId="77777777" w:rsidR="004D29C3" w:rsidRPr="00D14EB6" w:rsidRDefault="004D29C3" w:rsidP="00D103EC">
            <w:pPr>
              <w:autoSpaceDE w:val="0"/>
              <w:autoSpaceDN w:val="0"/>
              <w:adjustRightInd w:val="0"/>
              <w:rPr>
                <w:rFonts w:asciiTheme="minorHAnsi" w:hAnsiTheme="minorHAnsi" w:cstheme="minorHAnsi"/>
                <w:color w:val="0070C0"/>
                <w:sz w:val="24"/>
                <w:szCs w:val="24"/>
                <w:lang w:eastAsia="en-GB"/>
              </w:rPr>
            </w:pPr>
          </w:p>
          <w:p w14:paraId="7CA17D24" w14:textId="77777777" w:rsidR="004D29C3" w:rsidRPr="00D14EB6" w:rsidRDefault="004D29C3" w:rsidP="00D103EC">
            <w:pPr>
              <w:autoSpaceDE w:val="0"/>
              <w:autoSpaceDN w:val="0"/>
              <w:adjustRightInd w:val="0"/>
              <w:rPr>
                <w:rFonts w:asciiTheme="minorHAnsi" w:hAnsiTheme="minorHAnsi" w:cstheme="minorHAnsi"/>
                <w:color w:val="0070C0"/>
                <w:sz w:val="24"/>
                <w:szCs w:val="24"/>
                <w:lang w:eastAsia="en-GB"/>
              </w:rPr>
            </w:pPr>
          </w:p>
        </w:tc>
        <w:tc>
          <w:tcPr>
            <w:tcW w:w="1638" w:type="pct"/>
            <w:shd w:val="clear" w:color="auto" w:fill="auto"/>
          </w:tcPr>
          <w:p w14:paraId="5A4AC0B8" w14:textId="77777777" w:rsidR="0082783F" w:rsidRPr="00D14EB6" w:rsidRDefault="0082783F" w:rsidP="0082783F">
            <w:pPr>
              <w:autoSpaceDE w:val="0"/>
              <w:autoSpaceDN w:val="0"/>
              <w:adjustRightInd w:val="0"/>
              <w:rPr>
                <w:rFonts w:asciiTheme="minorHAnsi" w:hAnsiTheme="minorHAnsi" w:cstheme="minorHAnsi"/>
                <w:color w:val="0070C1"/>
                <w:lang w:eastAsia="en-GB"/>
              </w:rPr>
            </w:pPr>
          </w:p>
          <w:p w14:paraId="00D02964" w14:textId="77777777" w:rsidR="0082783F" w:rsidRPr="00741512" w:rsidRDefault="0082783F" w:rsidP="084D4648">
            <w:pPr>
              <w:numPr>
                <w:ilvl w:val="0"/>
                <w:numId w:val="13"/>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Teachers and Support staff work in</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partnership, sharing information to ensure</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provision is effective and targeted</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appropriately.</w:t>
            </w:r>
          </w:p>
          <w:p w14:paraId="4CD08CF0" w14:textId="77777777" w:rsidR="0082783F" w:rsidRPr="00741512" w:rsidRDefault="0082783F" w:rsidP="084D4648">
            <w:pPr>
              <w:numPr>
                <w:ilvl w:val="0"/>
                <w:numId w:val="14"/>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Access to needs led small group</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intervention for reinforcement of concepts</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requiring overlearning and/o</w:t>
            </w:r>
            <w:r w:rsidR="00741512" w:rsidRPr="084D4648">
              <w:rPr>
                <w:rFonts w:asciiTheme="minorHAnsi" w:hAnsiTheme="minorHAnsi" w:cstheme="minorBidi"/>
                <w:color w:val="0070C1"/>
                <w:lang w:eastAsia="en-GB"/>
              </w:rPr>
              <w:t xml:space="preserve">r </w:t>
            </w:r>
            <w:r w:rsidRPr="084D4648">
              <w:rPr>
                <w:rFonts w:asciiTheme="minorHAnsi" w:hAnsiTheme="minorHAnsi" w:cstheme="minorBidi"/>
                <w:color w:val="0070C1"/>
                <w:lang w:eastAsia="en-GB"/>
              </w:rPr>
              <w:t>pre-teaching of new concepts. This may</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be taken by the teacher or TA.</w:t>
            </w:r>
          </w:p>
          <w:p w14:paraId="77BBA216" w14:textId="77777777" w:rsidR="0082783F" w:rsidRPr="00741512" w:rsidRDefault="0082783F" w:rsidP="084D4648">
            <w:pPr>
              <w:numPr>
                <w:ilvl w:val="0"/>
                <w:numId w:val="14"/>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Supported group work in class to ensure</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understanding, facilitate learning, foster</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independence, and keep children on task.</w:t>
            </w:r>
          </w:p>
          <w:p w14:paraId="7446158F" w14:textId="77777777" w:rsidR="0082783F" w:rsidRPr="00D14EB6" w:rsidRDefault="0082783F" w:rsidP="084D4648">
            <w:pPr>
              <w:numPr>
                <w:ilvl w:val="0"/>
                <w:numId w:val="14"/>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Access to technology such as Talking Tins,</w:t>
            </w:r>
            <w:r w:rsidR="004D55CD"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laptops, IPAD, Clicker etc</w:t>
            </w:r>
          </w:p>
          <w:p w14:paraId="3FB5FA9F" w14:textId="77777777" w:rsidR="0082783F" w:rsidRPr="00D14EB6" w:rsidRDefault="0082783F" w:rsidP="084D4648">
            <w:pPr>
              <w:numPr>
                <w:ilvl w:val="0"/>
                <w:numId w:val="14"/>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Access to homework</w:t>
            </w:r>
            <w:r w:rsidR="004D55CD" w:rsidRPr="084D4648">
              <w:rPr>
                <w:rFonts w:asciiTheme="minorHAnsi" w:hAnsiTheme="minorHAnsi" w:cstheme="minorBidi"/>
                <w:color w:val="0070C1"/>
                <w:lang w:eastAsia="en-GB"/>
              </w:rPr>
              <w:t>/booster</w:t>
            </w:r>
            <w:r w:rsidRPr="084D4648">
              <w:rPr>
                <w:rFonts w:asciiTheme="minorHAnsi" w:hAnsiTheme="minorHAnsi" w:cstheme="minorBidi"/>
                <w:color w:val="0070C1"/>
                <w:lang w:eastAsia="en-GB"/>
              </w:rPr>
              <w:t xml:space="preserve"> club</w:t>
            </w:r>
          </w:p>
          <w:p w14:paraId="435C805A" w14:textId="77777777" w:rsidR="00D103EC" w:rsidRPr="00D14EB6" w:rsidRDefault="0082783F" w:rsidP="084D4648">
            <w:pPr>
              <w:numPr>
                <w:ilvl w:val="0"/>
                <w:numId w:val="14"/>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Test concessions</w:t>
            </w:r>
          </w:p>
        </w:tc>
        <w:tc>
          <w:tcPr>
            <w:tcW w:w="1668" w:type="pct"/>
            <w:shd w:val="clear" w:color="auto" w:fill="auto"/>
          </w:tcPr>
          <w:p w14:paraId="4EB4C753" w14:textId="77777777" w:rsidR="00414900" w:rsidRPr="00D14EB6" w:rsidRDefault="00414900" w:rsidP="00D81F71">
            <w:pPr>
              <w:autoSpaceDE w:val="0"/>
              <w:autoSpaceDN w:val="0"/>
              <w:adjustRightInd w:val="0"/>
              <w:rPr>
                <w:rFonts w:asciiTheme="minorHAnsi" w:hAnsiTheme="minorHAnsi" w:cstheme="minorHAnsi"/>
                <w:color w:val="0070C0"/>
                <w:sz w:val="24"/>
                <w:szCs w:val="24"/>
                <w:lang w:eastAsia="en-GB"/>
              </w:rPr>
            </w:pPr>
          </w:p>
          <w:p w14:paraId="084F91B3" w14:textId="77777777" w:rsidR="00414900" w:rsidRPr="00741512" w:rsidRDefault="00414900" w:rsidP="084D4648">
            <w:pPr>
              <w:numPr>
                <w:ilvl w:val="0"/>
                <w:numId w:val="14"/>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One to one support for those children who</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require intensive support to ensure they</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make progress with their learning.</w:t>
            </w:r>
          </w:p>
          <w:p w14:paraId="6F952BA2" w14:textId="77777777" w:rsidR="00414900" w:rsidRPr="00D14EB6" w:rsidRDefault="00414900" w:rsidP="084D4648">
            <w:pPr>
              <w:numPr>
                <w:ilvl w:val="0"/>
                <w:numId w:val="1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Personalised and highly differentiated work is provided to enable independent learning.</w:t>
            </w:r>
          </w:p>
          <w:p w14:paraId="48B7DB1D" w14:textId="77777777" w:rsidR="00414900" w:rsidRPr="00741512" w:rsidRDefault="00414900" w:rsidP="084D4648">
            <w:pPr>
              <w:numPr>
                <w:ilvl w:val="0"/>
                <w:numId w:val="1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Advice from specialist teacher or outside</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 xml:space="preserve">agency </w:t>
            </w:r>
            <w:proofErr w:type="spellStart"/>
            <w:r w:rsidRPr="084D4648">
              <w:rPr>
                <w:rFonts w:asciiTheme="minorHAnsi" w:hAnsiTheme="minorHAnsi" w:cstheme="minorBidi"/>
                <w:color w:val="0070C1"/>
                <w:lang w:eastAsia="en-GB"/>
              </w:rPr>
              <w:t>eg</w:t>
            </w:r>
            <w:proofErr w:type="spellEnd"/>
            <w:r w:rsidRPr="084D4648">
              <w:rPr>
                <w:rFonts w:asciiTheme="minorHAnsi" w:hAnsiTheme="minorHAnsi" w:cstheme="minorBidi"/>
                <w:color w:val="0070C1"/>
                <w:lang w:eastAsia="en-GB"/>
              </w:rPr>
              <w:t xml:space="preserve"> Educational Psychologist,</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Special School Outreach</w:t>
            </w:r>
          </w:p>
          <w:p w14:paraId="505DCBB7" w14:textId="34BA9853" w:rsidR="00414900" w:rsidRPr="00D14EB6" w:rsidRDefault="00414900" w:rsidP="084D4648">
            <w:pPr>
              <w:numPr>
                <w:ilvl w:val="0"/>
                <w:numId w:val="16"/>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Individual targeted teaching following </w:t>
            </w:r>
            <w:r w:rsidR="00BF2787" w:rsidRPr="084D4648">
              <w:rPr>
                <w:rFonts w:asciiTheme="minorHAnsi" w:hAnsiTheme="minorHAnsi" w:cstheme="minorBidi"/>
                <w:color w:val="0070C1"/>
                <w:lang w:eastAsia="en-GB"/>
              </w:rPr>
              <w:t xml:space="preserve">specific programme </w:t>
            </w:r>
            <w:proofErr w:type="spellStart"/>
            <w:r w:rsidR="00BF2787" w:rsidRPr="084D4648">
              <w:rPr>
                <w:rFonts w:asciiTheme="minorHAnsi" w:hAnsiTheme="minorHAnsi" w:cstheme="minorBidi"/>
                <w:color w:val="0070C1"/>
                <w:lang w:eastAsia="en-GB"/>
              </w:rPr>
              <w:t>eg</w:t>
            </w:r>
            <w:proofErr w:type="spellEnd"/>
            <w:r w:rsidRPr="084D4648">
              <w:rPr>
                <w:rFonts w:asciiTheme="minorHAnsi" w:hAnsiTheme="minorHAnsi" w:cstheme="minorBidi"/>
                <w:color w:val="0070C1"/>
                <w:lang w:eastAsia="en-GB"/>
              </w:rPr>
              <w:t xml:space="preserve"> </w:t>
            </w:r>
            <w:r w:rsidR="00BF2787" w:rsidRPr="084D4648">
              <w:rPr>
                <w:rFonts w:asciiTheme="minorHAnsi" w:hAnsiTheme="minorHAnsi" w:cstheme="minorBidi"/>
                <w:color w:val="0070C1"/>
                <w:lang w:eastAsia="en-GB"/>
              </w:rPr>
              <w:t xml:space="preserve">IDL, </w:t>
            </w:r>
            <w:r w:rsidRPr="084D4648">
              <w:rPr>
                <w:rFonts w:asciiTheme="minorHAnsi" w:hAnsiTheme="minorHAnsi" w:cstheme="minorBidi"/>
                <w:color w:val="0070C1"/>
                <w:lang w:eastAsia="en-GB"/>
              </w:rPr>
              <w:t>Stiles, Project X code.</w:t>
            </w:r>
          </w:p>
          <w:p w14:paraId="395CFFB3" w14:textId="77777777" w:rsidR="00414900" w:rsidRPr="00D14EB6" w:rsidRDefault="00414900" w:rsidP="084D4648">
            <w:pPr>
              <w:numPr>
                <w:ilvl w:val="0"/>
                <w:numId w:val="16"/>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Test concessions.</w:t>
            </w:r>
          </w:p>
          <w:p w14:paraId="3FCA5629" w14:textId="77777777" w:rsidR="000A3D0A" w:rsidRPr="00D14EB6" w:rsidRDefault="00414900" w:rsidP="084D4648">
            <w:pPr>
              <w:numPr>
                <w:ilvl w:val="0"/>
                <w:numId w:val="16"/>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Specific training for staff</w:t>
            </w:r>
          </w:p>
        </w:tc>
      </w:tr>
    </w:tbl>
    <w:p w14:paraId="6460E6FE" w14:textId="77777777" w:rsidR="00BF5362" w:rsidRPr="00D14EB6" w:rsidRDefault="00BF5362" w:rsidP="00D81F71">
      <w:pPr>
        <w:autoSpaceDE w:val="0"/>
        <w:autoSpaceDN w:val="0"/>
        <w:adjustRightInd w:val="0"/>
        <w:rPr>
          <w:rFonts w:asciiTheme="minorHAnsi" w:hAnsiTheme="minorHAnsi" w:cstheme="minorHAnsi"/>
          <w:b/>
          <w:sz w:val="24"/>
          <w:szCs w:val="24"/>
          <w:lang w:eastAsia="en-GB"/>
        </w:rPr>
      </w:pPr>
    </w:p>
    <w:p w14:paraId="748A8BF7" w14:textId="77777777" w:rsidR="00030084" w:rsidRPr="00D14EB6" w:rsidRDefault="00030084" w:rsidP="00030084">
      <w:pPr>
        <w:autoSpaceDE w:val="0"/>
        <w:autoSpaceDN w:val="0"/>
        <w:adjustRightInd w:val="0"/>
        <w:rPr>
          <w:rFonts w:asciiTheme="minorHAnsi" w:hAnsiTheme="minorHAnsi" w:cstheme="minorHAnsi"/>
          <w:b/>
          <w:sz w:val="24"/>
          <w:szCs w:val="24"/>
          <w:lang w:eastAsia="en-GB"/>
        </w:rPr>
      </w:pPr>
    </w:p>
    <w:p w14:paraId="02287FF1" w14:textId="77777777" w:rsidR="002A36FD" w:rsidRPr="00D14EB6" w:rsidRDefault="002A36FD" w:rsidP="00030084">
      <w:pPr>
        <w:autoSpaceDE w:val="0"/>
        <w:autoSpaceDN w:val="0"/>
        <w:adjustRightInd w:val="0"/>
        <w:rPr>
          <w:rFonts w:asciiTheme="minorHAnsi" w:hAnsiTheme="minorHAnsi" w:cstheme="minorHAnsi"/>
          <w:b/>
          <w:sz w:val="24"/>
          <w:szCs w:val="24"/>
          <w:lang w:eastAsia="en-GB"/>
        </w:rPr>
      </w:pPr>
    </w:p>
    <w:p w14:paraId="66C0E1BE" w14:textId="77777777" w:rsidR="00866823" w:rsidRPr="00D14EB6" w:rsidRDefault="00866823" w:rsidP="00030084">
      <w:pPr>
        <w:autoSpaceDE w:val="0"/>
        <w:autoSpaceDN w:val="0"/>
        <w:adjustRightInd w:val="0"/>
        <w:rPr>
          <w:rFonts w:asciiTheme="minorHAnsi" w:hAnsiTheme="minorHAnsi" w:cstheme="minorHAnsi"/>
          <w:b/>
          <w:sz w:val="24"/>
          <w:szCs w:val="24"/>
          <w:lang w:eastAsia="en-GB"/>
        </w:rPr>
      </w:pPr>
    </w:p>
    <w:p w14:paraId="10A121C7" w14:textId="77777777" w:rsidR="00866823" w:rsidRPr="00D14EB6" w:rsidRDefault="00866823" w:rsidP="00030084">
      <w:pPr>
        <w:autoSpaceDE w:val="0"/>
        <w:autoSpaceDN w:val="0"/>
        <w:adjustRightInd w:val="0"/>
        <w:rPr>
          <w:rFonts w:asciiTheme="minorHAnsi" w:hAnsiTheme="minorHAnsi" w:cstheme="minorHAnsi"/>
          <w:b/>
          <w:sz w:val="24"/>
          <w:szCs w:val="24"/>
          <w:lang w:eastAsia="en-GB"/>
        </w:rPr>
      </w:pPr>
    </w:p>
    <w:p w14:paraId="10997B0E" w14:textId="77777777" w:rsidR="000A3D0A" w:rsidRPr="00D14EB6" w:rsidRDefault="000A3D0A" w:rsidP="004F3A27">
      <w:pPr>
        <w:numPr>
          <w:ilvl w:val="0"/>
          <w:numId w:val="3"/>
        </w:numPr>
        <w:autoSpaceDE w:val="0"/>
        <w:autoSpaceDN w:val="0"/>
        <w:adjustRightInd w:val="0"/>
        <w:rPr>
          <w:rFonts w:asciiTheme="minorHAnsi" w:hAnsiTheme="minorHAnsi" w:cstheme="minorHAnsi"/>
          <w:i/>
          <w:sz w:val="28"/>
          <w:szCs w:val="28"/>
          <w:lang w:eastAsia="en-GB"/>
        </w:rPr>
      </w:pPr>
      <w:r w:rsidRPr="00D14EB6">
        <w:rPr>
          <w:rFonts w:asciiTheme="minorHAnsi" w:hAnsiTheme="minorHAnsi" w:cstheme="minorHAnsi"/>
          <w:i/>
          <w:sz w:val="28"/>
          <w:szCs w:val="28"/>
          <w:lang w:eastAsia="en-GB"/>
        </w:rPr>
        <w:t>Self-help skills and independence</w:t>
      </w:r>
    </w:p>
    <w:p w14:paraId="6B127E8E" w14:textId="77777777" w:rsidR="000A3D0A" w:rsidRPr="00D14EB6" w:rsidRDefault="000A3D0A" w:rsidP="00D103EC">
      <w:pPr>
        <w:autoSpaceDE w:val="0"/>
        <w:autoSpaceDN w:val="0"/>
        <w:adjustRightInd w:val="0"/>
        <w:rPr>
          <w:rFonts w:asciiTheme="minorHAnsi" w:hAnsiTheme="minorHAnsi" w:cstheme="minorHAnsi"/>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4"/>
        <w:gridCol w:w="5028"/>
        <w:gridCol w:w="4964"/>
      </w:tblGrid>
      <w:tr w:rsidR="000A3D0A" w:rsidRPr="00D14EB6" w14:paraId="2F10C78B" w14:textId="77777777" w:rsidTr="084D4648">
        <w:tc>
          <w:tcPr>
            <w:tcW w:w="1697" w:type="pct"/>
            <w:shd w:val="clear" w:color="auto" w:fill="DBE5F1"/>
          </w:tcPr>
          <w:p w14:paraId="3F8E0FD0"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Whole school approaches</w:t>
            </w:r>
          </w:p>
          <w:p w14:paraId="48016CB6" w14:textId="77777777" w:rsidR="000D1E43"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The unive</w:t>
            </w:r>
            <w:r w:rsidR="00CB1610" w:rsidRPr="00D14EB6">
              <w:rPr>
                <w:rFonts w:asciiTheme="minorHAnsi" w:hAnsiTheme="minorHAnsi" w:cstheme="minorHAnsi"/>
                <w:sz w:val="24"/>
                <w:szCs w:val="24"/>
                <w:lang w:eastAsia="en-GB"/>
              </w:rPr>
              <w:t>rsal offer to all children and YP</w:t>
            </w:r>
          </w:p>
          <w:p w14:paraId="79B46D43" w14:textId="77777777" w:rsidR="002A36FD" w:rsidRPr="00D14EB6" w:rsidRDefault="002A36FD" w:rsidP="00D81F71">
            <w:pPr>
              <w:autoSpaceDE w:val="0"/>
              <w:autoSpaceDN w:val="0"/>
              <w:adjustRightInd w:val="0"/>
              <w:rPr>
                <w:rFonts w:asciiTheme="minorHAnsi" w:hAnsiTheme="minorHAnsi" w:cstheme="minorHAnsi"/>
                <w:sz w:val="24"/>
                <w:szCs w:val="24"/>
                <w:lang w:eastAsia="en-GB"/>
              </w:rPr>
            </w:pPr>
          </w:p>
          <w:p w14:paraId="19D099CE" w14:textId="77777777" w:rsidR="000D1E43" w:rsidRPr="00D14EB6" w:rsidRDefault="002A36FD" w:rsidP="000D1E43">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23BC38CD" wp14:editId="06DBD197">
                  <wp:extent cx="296545" cy="279400"/>
                  <wp:effectExtent l="0" t="0" r="0" b="0"/>
                  <wp:docPr id="62" name="Picture 6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A043B6A" wp14:editId="4F6815C4">
                  <wp:extent cx="296545" cy="279400"/>
                  <wp:effectExtent l="0" t="0" r="0" b="0"/>
                  <wp:docPr id="63" name="Picture 6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717EC3F" wp14:editId="1BCF2A3F">
                  <wp:extent cx="296545" cy="279400"/>
                  <wp:effectExtent l="0" t="0" r="0" b="0"/>
                  <wp:docPr id="64" name="Picture 6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59461F0" wp14:editId="587E3716">
                  <wp:extent cx="296545" cy="279400"/>
                  <wp:effectExtent l="0" t="0" r="0" b="0"/>
                  <wp:docPr id="65" name="Picture 6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D142D6A" wp14:editId="0A1F4754">
                  <wp:extent cx="296545" cy="279400"/>
                  <wp:effectExtent l="0" t="0" r="0" b="0"/>
                  <wp:docPr id="66" name="Picture 6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D0012E4" wp14:editId="36E1A991">
                  <wp:extent cx="296545" cy="279400"/>
                  <wp:effectExtent l="0" t="0" r="0" b="0"/>
                  <wp:docPr id="67" name="Picture 6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0A32F985" wp14:editId="609B0EA0">
                  <wp:extent cx="296545" cy="279400"/>
                  <wp:effectExtent l="0" t="0" r="0" b="0"/>
                  <wp:docPr id="68" name="Picture 6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78CE984" wp14:editId="33E73B2E">
                  <wp:extent cx="296545" cy="279400"/>
                  <wp:effectExtent l="0" t="0" r="0" b="0"/>
                  <wp:docPr id="69" name="Picture 6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48D61F77" wp14:editId="5981E435">
                  <wp:extent cx="296545" cy="279400"/>
                  <wp:effectExtent l="0" t="0" r="0" b="0"/>
                  <wp:docPr id="70" name="Picture 7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71CA622" wp14:editId="511E613C">
                  <wp:extent cx="296545" cy="279400"/>
                  <wp:effectExtent l="0" t="0" r="0" b="0"/>
                  <wp:docPr id="71" name="Picture 7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p w14:paraId="72A92E0D"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p>
        </w:tc>
        <w:tc>
          <w:tcPr>
            <w:tcW w:w="1662" w:type="pct"/>
            <w:shd w:val="clear" w:color="auto" w:fill="DBE5F1"/>
          </w:tcPr>
          <w:p w14:paraId="5F58AE18"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Additional</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targeted support and provision</w:t>
            </w:r>
          </w:p>
          <w:p w14:paraId="681BB4D8"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09F5B26A"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31CA4E39" w14:textId="77777777" w:rsidR="0093202C"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15851071" wp14:editId="2CD48A21">
                  <wp:extent cx="296545" cy="279400"/>
                  <wp:effectExtent l="0" t="0" r="0" b="0"/>
                  <wp:docPr id="72" name="Picture 7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0C3EDF9" wp14:editId="278D6F6E">
                  <wp:extent cx="296545" cy="279400"/>
                  <wp:effectExtent l="0" t="0" r="0" b="0"/>
                  <wp:docPr id="73" name="Picture 7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7F8A01B" wp14:editId="18232126">
                  <wp:extent cx="296545" cy="279400"/>
                  <wp:effectExtent l="0" t="0" r="0" b="0"/>
                  <wp:docPr id="74" name="Picture 7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6BB73AB" wp14:editId="305117D3">
                  <wp:extent cx="296545" cy="279400"/>
                  <wp:effectExtent l="0" t="0" r="0" b="0"/>
                  <wp:docPr id="75" name="Picture 7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c>
          <w:tcPr>
            <w:tcW w:w="1641" w:type="pct"/>
            <w:shd w:val="clear" w:color="auto" w:fill="DBE5F1"/>
          </w:tcPr>
          <w:p w14:paraId="39279FA6"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Specialist</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individualised support and provision</w:t>
            </w:r>
          </w:p>
          <w:p w14:paraId="40246CF6"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5074E20C" w14:textId="77777777" w:rsidR="0093202C"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320BD60A" wp14:editId="0B1F160D">
                  <wp:extent cx="296545" cy="279400"/>
                  <wp:effectExtent l="0" t="0" r="0" b="0"/>
                  <wp:docPr id="76" name="Picture 7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r>
      <w:tr w:rsidR="000A3D0A" w:rsidRPr="00D14EB6" w14:paraId="089CEF83" w14:textId="77777777" w:rsidTr="084D4648">
        <w:tc>
          <w:tcPr>
            <w:tcW w:w="1697" w:type="pct"/>
            <w:shd w:val="clear" w:color="auto" w:fill="auto"/>
          </w:tcPr>
          <w:p w14:paraId="31C3E987" w14:textId="77777777" w:rsidR="00660B48" w:rsidRPr="00D14EB6" w:rsidRDefault="00660B48" w:rsidP="00660B48">
            <w:pPr>
              <w:autoSpaceDE w:val="0"/>
              <w:autoSpaceDN w:val="0"/>
              <w:adjustRightInd w:val="0"/>
              <w:rPr>
                <w:rFonts w:asciiTheme="minorHAnsi" w:hAnsiTheme="minorHAnsi" w:cstheme="minorHAnsi"/>
                <w:color w:val="0070C0"/>
                <w:sz w:val="24"/>
                <w:szCs w:val="24"/>
                <w:lang w:eastAsia="en-GB"/>
              </w:rPr>
            </w:pPr>
          </w:p>
          <w:p w14:paraId="43E2A534" w14:textId="77777777" w:rsidR="007745C4" w:rsidRPr="00D14EB6" w:rsidRDefault="007745C4" w:rsidP="084D4648">
            <w:pPr>
              <w:numPr>
                <w:ilvl w:val="0"/>
                <w:numId w:val="17"/>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High expectations for all pupils</w:t>
            </w:r>
          </w:p>
          <w:p w14:paraId="68E88877" w14:textId="77777777" w:rsidR="007745C4" w:rsidRPr="00741512" w:rsidRDefault="007745C4" w:rsidP="084D4648">
            <w:pPr>
              <w:numPr>
                <w:ilvl w:val="0"/>
                <w:numId w:val="17"/>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Provision of suitable environment and</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resources to promote independent learning</w:t>
            </w:r>
          </w:p>
          <w:p w14:paraId="3BC82F7F" w14:textId="77777777" w:rsidR="007745C4" w:rsidRPr="00D14EB6" w:rsidRDefault="007745C4" w:rsidP="084D4648">
            <w:pPr>
              <w:numPr>
                <w:ilvl w:val="0"/>
                <w:numId w:val="1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Good modelling by adults and peers</w:t>
            </w:r>
          </w:p>
          <w:p w14:paraId="09D2F50E" w14:textId="77777777" w:rsidR="007745C4" w:rsidRPr="00741512" w:rsidRDefault="007745C4" w:rsidP="084D4648">
            <w:pPr>
              <w:numPr>
                <w:ilvl w:val="0"/>
                <w:numId w:val="1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Opportunity for pupils to work</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independently and collaboratively</w:t>
            </w:r>
          </w:p>
          <w:p w14:paraId="7D0FCC5C" w14:textId="77777777" w:rsidR="007745C4" w:rsidRPr="00D14EB6" w:rsidRDefault="007745C4" w:rsidP="084D4648">
            <w:pPr>
              <w:numPr>
                <w:ilvl w:val="0"/>
                <w:numId w:val="1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Self-peer assessment</w:t>
            </w:r>
          </w:p>
          <w:p w14:paraId="621FE10D" w14:textId="77777777" w:rsidR="004D29C3" w:rsidRPr="00741512" w:rsidRDefault="007745C4" w:rsidP="084D4648">
            <w:pPr>
              <w:numPr>
                <w:ilvl w:val="0"/>
                <w:numId w:val="1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Sensitive tracking by additional adults in</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class</w:t>
            </w:r>
          </w:p>
          <w:p w14:paraId="7C09A4D5" w14:textId="77777777" w:rsidR="004D29C3" w:rsidRPr="00D14EB6" w:rsidRDefault="004D29C3" w:rsidP="00660B48">
            <w:pPr>
              <w:autoSpaceDE w:val="0"/>
              <w:autoSpaceDN w:val="0"/>
              <w:adjustRightInd w:val="0"/>
              <w:rPr>
                <w:rFonts w:asciiTheme="minorHAnsi" w:hAnsiTheme="minorHAnsi" w:cstheme="minorHAnsi"/>
                <w:color w:val="0070C0"/>
                <w:sz w:val="24"/>
                <w:szCs w:val="24"/>
                <w:lang w:eastAsia="en-GB"/>
              </w:rPr>
            </w:pPr>
          </w:p>
          <w:p w14:paraId="19057BEA" w14:textId="77777777" w:rsidR="004D29C3" w:rsidRPr="00D14EB6" w:rsidRDefault="004D29C3" w:rsidP="00660B48">
            <w:pPr>
              <w:autoSpaceDE w:val="0"/>
              <w:autoSpaceDN w:val="0"/>
              <w:adjustRightInd w:val="0"/>
              <w:rPr>
                <w:rFonts w:asciiTheme="minorHAnsi" w:hAnsiTheme="minorHAnsi" w:cstheme="minorHAnsi"/>
                <w:color w:val="0070C0"/>
                <w:sz w:val="24"/>
                <w:szCs w:val="24"/>
                <w:lang w:eastAsia="en-GB"/>
              </w:rPr>
            </w:pPr>
          </w:p>
          <w:p w14:paraId="026F6F4B" w14:textId="77777777" w:rsidR="004D29C3" w:rsidRPr="00D14EB6" w:rsidRDefault="004D29C3" w:rsidP="00660B48">
            <w:pPr>
              <w:autoSpaceDE w:val="0"/>
              <w:autoSpaceDN w:val="0"/>
              <w:adjustRightInd w:val="0"/>
              <w:rPr>
                <w:rFonts w:asciiTheme="minorHAnsi" w:hAnsiTheme="minorHAnsi" w:cstheme="minorHAnsi"/>
                <w:color w:val="0070C0"/>
                <w:sz w:val="24"/>
                <w:szCs w:val="24"/>
                <w:lang w:eastAsia="en-GB"/>
              </w:rPr>
            </w:pPr>
          </w:p>
          <w:p w14:paraId="080D34F7" w14:textId="77777777" w:rsidR="004D29C3" w:rsidRPr="00D14EB6" w:rsidRDefault="004D29C3" w:rsidP="00660B48">
            <w:pPr>
              <w:autoSpaceDE w:val="0"/>
              <w:autoSpaceDN w:val="0"/>
              <w:adjustRightInd w:val="0"/>
              <w:rPr>
                <w:rFonts w:asciiTheme="minorHAnsi" w:hAnsiTheme="minorHAnsi" w:cstheme="minorHAnsi"/>
                <w:color w:val="0070C0"/>
                <w:sz w:val="24"/>
                <w:szCs w:val="24"/>
                <w:lang w:eastAsia="en-GB"/>
              </w:rPr>
            </w:pPr>
          </w:p>
          <w:p w14:paraId="7DB59B5B" w14:textId="77777777" w:rsidR="004D29C3" w:rsidRPr="00D14EB6" w:rsidRDefault="004D29C3" w:rsidP="00660B48">
            <w:pPr>
              <w:autoSpaceDE w:val="0"/>
              <w:autoSpaceDN w:val="0"/>
              <w:adjustRightInd w:val="0"/>
              <w:rPr>
                <w:rFonts w:asciiTheme="minorHAnsi" w:hAnsiTheme="minorHAnsi" w:cstheme="minorHAnsi"/>
                <w:color w:val="0070C0"/>
                <w:sz w:val="24"/>
                <w:szCs w:val="24"/>
                <w:lang w:eastAsia="en-GB"/>
              </w:rPr>
            </w:pPr>
          </w:p>
          <w:p w14:paraId="3B15E8A9" w14:textId="77777777" w:rsidR="004D29C3" w:rsidRPr="00D14EB6" w:rsidRDefault="004D29C3" w:rsidP="00660B48">
            <w:pPr>
              <w:autoSpaceDE w:val="0"/>
              <w:autoSpaceDN w:val="0"/>
              <w:adjustRightInd w:val="0"/>
              <w:rPr>
                <w:rFonts w:asciiTheme="minorHAnsi" w:hAnsiTheme="minorHAnsi" w:cstheme="minorHAnsi"/>
                <w:color w:val="0070C0"/>
                <w:sz w:val="24"/>
                <w:szCs w:val="24"/>
                <w:lang w:eastAsia="en-GB"/>
              </w:rPr>
            </w:pPr>
          </w:p>
        </w:tc>
        <w:tc>
          <w:tcPr>
            <w:tcW w:w="1662" w:type="pct"/>
            <w:shd w:val="clear" w:color="auto" w:fill="auto"/>
          </w:tcPr>
          <w:p w14:paraId="528B7AA1" w14:textId="77777777" w:rsidR="006D6698" w:rsidRPr="00D14EB6" w:rsidRDefault="006D6698" w:rsidP="006D6698">
            <w:pPr>
              <w:autoSpaceDE w:val="0"/>
              <w:autoSpaceDN w:val="0"/>
              <w:adjustRightInd w:val="0"/>
              <w:rPr>
                <w:rFonts w:asciiTheme="minorHAnsi" w:hAnsiTheme="minorHAnsi" w:cstheme="minorHAnsi"/>
                <w:color w:val="0070C1"/>
                <w:lang w:eastAsia="en-GB"/>
              </w:rPr>
            </w:pPr>
          </w:p>
          <w:p w14:paraId="4BEC4728" w14:textId="77777777" w:rsidR="006D6698" w:rsidRPr="00D14EB6" w:rsidRDefault="006D6698" w:rsidP="084D4648">
            <w:pPr>
              <w:numPr>
                <w:ilvl w:val="0"/>
                <w:numId w:val="20"/>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Needs led adult support</w:t>
            </w:r>
          </w:p>
          <w:p w14:paraId="4272AD1C" w14:textId="77777777" w:rsidR="006D6698" w:rsidRPr="00741512" w:rsidRDefault="006D6698" w:rsidP="084D4648">
            <w:pPr>
              <w:numPr>
                <w:ilvl w:val="0"/>
                <w:numId w:val="20"/>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Visual prompts to encourage independent</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self- help skills</w:t>
            </w:r>
          </w:p>
          <w:p w14:paraId="4467F45F" w14:textId="77777777" w:rsidR="006D6698" w:rsidRPr="00D14EB6" w:rsidRDefault="006D6698" w:rsidP="084D4648">
            <w:pPr>
              <w:numPr>
                <w:ilvl w:val="0"/>
                <w:numId w:val="2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Personalised equipment</w:t>
            </w:r>
          </w:p>
          <w:p w14:paraId="6316BB40" w14:textId="42A6FFB0" w:rsidR="00D103EC" w:rsidRPr="00D14EB6" w:rsidRDefault="006D6698" w:rsidP="084D4648">
            <w:pPr>
              <w:numPr>
                <w:ilvl w:val="0"/>
                <w:numId w:val="21"/>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 xml:space="preserve">Nurture Group / </w:t>
            </w:r>
            <w:proofErr w:type="spellStart"/>
            <w:r w:rsidRPr="084D4648">
              <w:rPr>
                <w:rFonts w:asciiTheme="minorHAnsi" w:hAnsiTheme="minorHAnsi" w:cstheme="minorBidi"/>
                <w:color w:val="0070C1"/>
                <w:lang w:eastAsia="en-GB"/>
              </w:rPr>
              <w:t>T</w:t>
            </w:r>
            <w:r w:rsidR="7C2C9FDF" w:rsidRPr="084D4648">
              <w:rPr>
                <w:rFonts w:asciiTheme="minorHAnsi" w:hAnsiTheme="minorHAnsi" w:cstheme="minorBidi"/>
                <w:color w:val="0070C1"/>
                <w:lang w:eastAsia="en-GB"/>
              </w:rPr>
              <w:t>iS</w:t>
            </w:r>
            <w:proofErr w:type="spellEnd"/>
            <w:r w:rsidR="7C2C9FDF"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support</w:t>
            </w:r>
          </w:p>
        </w:tc>
        <w:tc>
          <w:tcPr>
            <w:tcW w:w="1641" w:type="pct"/>
            <w:shd w:val="clear" w:color="auto" w:fill="auto"/>
          </w:tcPr>
          <w:p w14:paraId="7A1A5ED0" w14:textId="77777777" w:rsidR="00EA59C4" w:rsidRPr="00D14EB6" w:rsidRDefault="00EA59C4" w:rsidP="00EA59C4">
            <w:pPr>
              <w:autoSpaceDE w:val="0"/>
              <w:autoSpaceDN w:val="0"/>
              <w:adjustRightInd w:val="0"/>
              <w:ind w:left="720"/>
              <w:rPr>
                <w:rFonts w:asciiTheme="minorHAnsi" w:hAnsiTheme="minorHAnsi" w:cstheme="minorHAnsi"/>
                <w:color w:val="0070C1"/>
                <w:lang w:eastAsia="en-GB"/>
              </w:rPr>
            </w:pPr>
          </w:p>
          <w:p w14:paraId="60B44639" w14:textId="77777777" w:rsidR="00A26F44" w:rsidRPr="00741512" w:rsidRDefault="00A26F44" w:rsidP="084D4648">
            <w:pPr>
              <w:numPr>
                <w:ilvl w:val="0"/>
                <w:numId w:val="2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Additional adult support is used to help</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the child identify what help they need and</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provide strategies to empower them and</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promote their independence.</w:t>
            </w:r>
          </w:p>
          <w:p w14:paraId="7EF6F1DD" w14:textId="77777777" w:rsidR="00A26F44" w:rsidRPr="00D14EB6" w:rsidRDefault="00A26F44" w:rsidP="084D4648">
            <w:pPr>
              <w:numPr>
                <w:ilvl w:val="0"/>
                <w:numId w:val="2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Provision of specialist equipment</w:t>
            </w:r>
          </w:p>
          <w:p w14:paraId="62A9A079" w14:textId="77777777" w:rsidR="00A26F44" w:rsidRPr="00D14EB6" w:rsidRDefault="00A26F44" w:rsidP="084D4648">
            <w:pPr>
              <w:numPr>
                <w:ilvl w:val="0"/>
                <w:numId w:val="2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Necessary adaptations to environment</w:t>
            </w:r>
          </w:p>
          <w:p w14:paraId="207E1F18" w14:textId="77777777" w:rsidR="00A26F44" w:rsidRPr="00D14EB6" w:rsidRDefault="00A26F44" w:rsidP="084D4648">
            <w:pPr>
              <w:numPr>
                <w:ilvl w:val="0"/>
                <w:numId w:val="2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Personalised task boards /timetables</w:t>
            </w:r>
          </w:p>
          <w:p w14:paraId="217BAD18" w14:textId="77777777" w:rsidR="00A26F44" w:rsidRPr="00741512" w:rsidRDefault="00A26F44" w:rsidP="084D4648">
            <w:pPr>
              <w:numPr>
                <w:ilvl w:val="0"/>
                <w:numId w:val="2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Personalised visuals </w:t>
            </w:r>
            <w:proofErr w:type="spellStart"/>
            <w:r w:rsidRPr="084D4648">
              <w:rPr>
                <w:rFonts w:asciiTheme="minorHAnsi" w:hAnsiTheme="minorHAnsi" w:cstheme="minorBidi"/>
                <w:color w:val="0070C1"/>
                <w:lang w:eastAsia="en-GB"/>
              </w:rPr>
              <w:t>eg</w:t>
            </w:r>
            <w:proofErr w:type="spellEnd"/>
            <w:r w:rsidRPr="084D4648">
              <w:rPr>
                <w:rFonts w:asciiTheme="minorHAnsi" w:hAnsiTheme="minorHAnsi" w:cstheme="minorBidi"/>
                <w:color w:val="0070C1"/>
                <w:lang w:eastAsia="en-GB"/>
              </w:rPr>
              <w:t xml:space="preserve"> timers, traffic</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lights etc</w:t>
            </w:r>
          </w:p>
          <w:p w14:paraId="20AC2F3D" w14:textId="77777777" w:rsidR="000A3D0A" w:rsidRPr="00741512" w:rsidRDefault="00A26F44" w:rsidP="084D4648">
            <w:pPr>
              <w:numPr>
                <w:ilvl w:val="0"/>
                <w:numId w:val="23"/>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Individual Care Plan respecting the child’s</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privacy.</w:t>
            </w:r>
          </w:p>
        </w:tc>
      </w:tr>
    </w:tbl>
    <w:p w14:paraId="079D187C" w14:textId="77777777" w:rsidR="00BF5362" w:rsidRPr="00D14EB6" w:rsidRDefault="00BF5362" w:rsidP="00D81F71">
      <w:pPr>
        <w:autoSpaceDE w:val="0"/>
        <w:autoSpaceDN w:val="0"/>
        <w:adjustRightInd w:val="0"/>
        <w:rPr>
          <w:rFonts w:asciiTheme="minorHAnsi" w:hAnsiTheme="minorHAnsi" w:cstheme="minorHAnsi"/>
          <w:b/>
          <w:sz w:val="24"/>
          <w:szCs w:val="24"/>
          <w:lang w:eastAsia="en-GB"/>
        </w:rPr>
      </w:pPr>
    </w:p>
    <w:p w14:paraId="30C100C0" w14:textId="77777777" w:rsidR="00D103EC" w:rsidRPr="00D14EB6" w:rsidRDefault="00D103EC" w:rsidP="00D81F71">
      <w:pPr>
        <w:autoSpaceDE w:val="0"/>
        <w:autoSpaceDN w:val="0"/>
        <w:adjustRightInd w:val="0"/>
        <w:rPr>
          <w:rFonts w:asciiTheme="minorHAnsi" w:hAnsiTheme="minorHAnsi" w:cstheme="minorHAnsi"/>
          <w:b/>
          <w:sz w:val="24"/>
          <w:szCs w:val="24"/>
          <w:lang w:eastAsia="en-GB"/>
        </w:rPr>
      </w:pPr>
    </w:p>
    <w:p w14:paraId="774685F6"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678E21C1"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52B1DED3"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0CBE2C35"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76B2A1C7"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3DF535CC"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031D992C"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2189DA18"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40808B89"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1E75D5D2"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2998A4F8"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5FFD831A"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1B9B6174" w14:textId="77777777" w:rsidR="000A2299" w:rsidRPr="00D14EB6" w:rsidRDefault="000A2299" w:rsidP="00D81F71">
      <w:pPr>
        <w:autoSpaceDE w:val="0"/>
        <w:autoSpaceDN w:val="0"/>
        <w:adjustRightInd w:val="0"/>
        <w:rPr>
          <w:rFonts w:asciiTheme="minorHAnsi" w:hAnsiTheme="minorHAnsi" w:cstheme="minorHAnsi"/>
          <w:b/>
          <w:sz w:val="24"/>
          <w:szCs w:val="24"/>
          <w:lang w:eastAsia="en-GB"/>
        </w:rPr>
      </w:pPr>
    </w:p>
    <w:p w14:paraId="32F64CEC" w14:textId="77777777" w:rsidR="00D103EC" w:rsidRPr="00D14EB6" w:rsidRDefault="00D103EC" w:rsidP="00D81F71">
      <w:pPr>
        <w:autoSpaceDE w:val="0"/>
        <w:autoSpaceDN w:val="0"/>
        <w:adjustRightInd w:val="0"/>
        <w:rPr>
          <w:rFonts w:asciiTheme="minorHAnsi" w:hAnsiTheme="minorHAnsi" w:cstheme="minorHAnsi"/>
          <w:b/>
          <w:sz w:val="24"/>
          <w:szCs w:val="24"/>
          <w:lang w:eastAsia="en-GB"/>
        </w:rPr>
      </w:pPr>
    </w:p>
    <w:p w14:paraId="2DF1D2E7" w14:textId="77777777" w:rsidR="000A3D0A" w:rsidRPr="00D14EB6" w:rsidRDefault="000A3D0A" w:rsidP="004F3A27">
      <w:pPr>
        <w:numPr>
          <w:ilvl w:val="0"/>
          <w:numId w:val="3"/>
        </w:numPr>
        <w:autoSpaceDE w:val="0"/>
        <w:autoSpaceDN w:val="0"/>
        <w:adjustRightInd w:val="0"/>
        <w:rPr>
          <w:rFonts w:asciiTheme="minorHAnsi" w:hAnsiTheme="minorHAnsi" w:cstheme="minorHAnsi"/>
          <w:i/>
          <w:sz w:val="28"/>
          <w:szCs w:val="28"/>
          <w:lang w:eastAsia="en-GB"/>
        </w:rPr>
      </w:pPr>
      <w:r w:rsidRPr="00D14EB6">
        <w:rPr>
          <w:rFonts w:asciiTheme="minorHAnsi" w:hAnsiTheme="minorHAnsi" w:cstheme="minorHAnsi"/>
          <w:i/>
          <w:sz w:val="28"/>
          <w:szCs w:val="28"/>
          <w:lang w:eastAsia="en-GB"/>
        </w:rPr>
        <w:t>Health, wellbeing and emotional support</w:t>
      </w:r>
    </w:p>
    <w:p w14:paraId="3134A13D" w14:textId="77777777" w:rsidR="000A3D0A" w:rsidRPr="00D14EB6" w:rsidRDefault="000A3D0A" w:rsidP="000A3D0A">
      <w:pPr>
        <w:autoSpaceDE w:val="0"/>
        <w:autoSpaceDN w:val="0"/>
        <w:adjustRightInd w:val="0"/>
        <w:ind w:left="720"/>
        <w:rPr>
          <w:rFonts w:asciiTheme="minorHAnsi" w:hAnsiTheme="minorHAnsi" w:cstheme="minorHAnsi"/>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4"/>
        <w:gridCol w:w="5028"/>
        <w:gridCol w:w="4964"/>
      </w:tblGrid>
      <w:tr w:rsidR="000A3D0A" w:rsidRPr="00D14EB6" w14:paraId="1A89E988" w14:textId="77777777" w:rsidTr="084D4648">
        <w:tc>
          <w:tcPr>
            <w:tcW w:w="1697" w:type="pct"/>
            <w:shd w:val="clear" w:color="auto" w:fill="DBE5F1"/>
          </w:tcPr>
          <w:p w14:paraId="4B1A7947"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Whole school approaches</w:t>
            </w:r>
          </w:p>
          <w:p w14:paraId="51AB63A5"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The universal offer </w:t>
            </w:r>
            <w:r w:rsidR="00CB1610" w:rsidRPr="00D14EB6">
              <w:rPr>
                <w:rFonts w:asciiTheme="minorHAnsi" w:hAnsiTheme="minorHAnsi" w:cstheme="minorHAnsi"/>
                <w:sz w:val="24"/>
                <w:szCs w:val="24"/>
                <w:lang w:eastAsia="en-GB"/>
              </w:rPr>
              <w:t>to all children and YP</w:t>
            </w:r>
          </w:p>
          <w:p w14:paraId="371A9C64" w14:textId="77777777" w:rsidR="002A36FD" w:rsidRPr="00D14EB6" w:rsidRDefault="002A36FD" w:rsidP="00D81F71">
            <w:pPr>
              <w:autoSpaceDE w:val="0"/>
              <w:autoSpaceDN w:val="0"/>
              <w:adjustRightInd w:val="0"/>
              <w:rPr>
                <w:rFonts w:asciiTheme="minorHAnsi" w:hAnsiTheme="minorHAnsi" w:cstheme="minorHAnsi"/>
                <w:sz w:val="24"/>
                <w:szCs w:val="24"/>
                <w:lang w:eastAsia="en-GB"/>
              </w:rPr>
            </w:pPr>
          </w:p>
          <w:p w14:paraId="12EE6DF1" w14:textId="77777777" w:rsidR="00463094"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429DB116" wp14:editId="369F73F5">
                  <wp:extent cx="296545" cy="279400"/>
                  <wp:effectExtent l="0" t="0" r="0" b="0"/>
                  <wp:docPr id="77" name="Picture 7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E30451D" wp14:editId="3CD82B79">
                  <wp:extent cx="296545" cy="279400"/>
                  <wp:effectExtent l="0" t="0" r="0" b="0"/>
                  <wp:docPr id="78" name="Picture 7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4C0894CD" wp14:editId="00416022">
                  <wp:extent cx="296545" cy="279400"/>
                  <wp:effectExtent l="0" t="0" r="0" b="0"/>
                  <wp:docPr id="79" name="Picture 7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7119BCA" wp14:editId="2992915E">
                  <wp:extent cx="296545" cy="279400"/>
                  <wp:effectExtent l="0" t="0" r="0" b="0"/>
                  <wp:docPr id="80" name="Picture 8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6DF841C" wp14:editId="77DC1284">
                  <wp:extent cx="296545" cy="279400"/>
                  <wp:effectExtent l="0" t="0" r="0" b="0"/>
                  <wp:docPr id="81" name="Picture 8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50BF44F8" wp14:editId="54C5B10A">
                  <wp:extent cx="296545" cy="279400"/>
                  <wp:effectExtent l="0" t="0" r="0" b="0"/>
                  <wp:docPr id="82" name="Picture 8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F25A965" wp14:editId="22E05C96">
                  <wp:extent cx="296545" cy="279400"/>
                  <wp:effectExtent l="0" t="0" r="0" b="0"/>
                  <wp:docPr id="83" name="Picture 8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44CB89E" wp14:editId="5E533BDF">
                  <wp:extent cx="296545" cy="279400"/>
                  <wp:effectExtent l="0" t="0" r="0" b="0"/>
                  <wp:docPr id="84" name="Picture 8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A2CB5E0" wp14:editId="604A2060">
                  <wp:extent cx="296545" cy="279400"/>
                  <wp:effectExtent l="0" t="0" r="0" b="0"/>
                  <wp:docPr id="85" name="Picture 8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6C8E017" wp14:editId="33498455">
                  <wp:extent cx="296545" cy="279400"/>
                  <wp:effectExtent l="0" t="0" r="0" b="0"/>
                  <wp:docPr id="86" name="Picture 8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c>
          <w:tcPr>
            <w:tcW w:w="1662" w:type="pct"/>
            <w:shd w:val="clear" w:color="auto" w:fill="DBE5F1"/>
          </w:tcPr>
          <w:p w14:paraId="5FFC6036"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Additional</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targeted support and provision</w:t>
            </w:r>
          </w:p>
          <w:p w14:paraId="7003D127"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5D7BC7B1" w14:textId="77777777" w:rsidR="002A36FD"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p>
          <w:p w14:paraId="70A8BB52" w14:textId="77777777" w:rsidR="0093202C"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266690A4" wp14:editId="47C79C4C">
                  <wp:extent cx="296545" cy="279400"/>
                  <wp:effectExtent l="0" t="0" r="0" b="0"/>
                  <wp:docPr id="87" name="Picture 8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4FC3FCB4" wp14:editId="2CC27137">
                  <wp:extent cx="296545" cy="279400"/>
                  <wp:effectExtent l="0" t="0" r="0" b="0"/>
                  <wp:docPr id="88" name="Picture 8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A7E0D11" wp14:editId="10C826F6">
                  <wp:extent cx="296545" cy="279400"/>
                  <wp:effectExtent l="0" t="0" r="0" b="0"/>
                  <wp:docPr id="89" name="Picture 8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98B606A" wp14:editId="22FEB36D">
                  <wp:extent cx="296545" cy="279400"/>
                  <wp:effectExtent l="0" t="0" r="0" b="0"/>
                  <wp:docPr id="90" name="Picture 9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p w14:paraId="142739D2" w14:textId="77777777" w:rsidR="002A36FD" w:rsidRPr="00D14EB6" w:rsidRDefault="002A36FD" w:rsidP="00D81F71">
            <w:pPr>
              <w:autoSpaceDE w:val="0"/>
              <w:autoSpaceDN w:val="0"/>
              <w:adjustRightInd w:val="0"/>
              <w:rPr>
                <w:rFonts w:asciiTheme="minorHAnsi" w:hAnsiTheme="minorHAnsi" w:cstheme="minorHAnsi"/>
                <w:sz w:val="24"/>
                <w:szCs w:val="24"/>
                <w:lang w:eastAsia="en-GB"/>
              </w:rPr>
            </w:pPr>
          </w:p>
        </w:tc>
        <w:tc>
          <w:tcPr>
            <w:tcW w:w="1641" w:type="pct"/>
            <w:shd w:val="clear" w:color="auto" w:fill="DBE5F1"/>
          </w:tcPr>
          <w:p w14:paraId="3FE1D8AC"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Specialist</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individualised support and provision</w:t>
            </w:r>
          </w:p>
          <w:p w14:paraId="56421ED7" w14:textId="77777777" w:rsidR="002A36FD"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p>
          <w:p w14:paraId="41A60E93" w14:textId="77777777" w:rsidR="0093202C"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20362C2C" wp14:editId="59496A13">
                  <wp:extent cx="296545" cy="279400"/>
                  <wp:effectExtent l="0" t="0" r="0" b="0"/>
                  <wp:docPr id="91" name="Picture 9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r>
      <w:tr w:rsidR="000A3D0A" w:rsidRPr="00D14EB6" w14:paraId="4E5F3971" w14:textId="77777777" w:rsidTr="084D4648">
        <w:tc>
          <w:tcPr>
            <w:tcW w:w="1697" w:type="pct"/>
            <w:shd w:val="clear" w:color="auto" w:fill="auto"/>
          </w:tcPr>
          <w:p w14:paraId="37D0CEDD" w14:textId="77777777" w:rsidR="00222E9A" w:rsidRPr="00D14EB6" w:rsidRDefault="00222E9A" w:rsidP="004D29C3">
            <w:pPr>
              <w:autoSpaceDE w:val="0"/>
              <w:autoSpaceDN w:val="0"/>
              <w:adjustRightInd w:val="0"/>
              <w:rPr>
                <w:rFonts w:asciiTheme="minorHAnsi" w:hAnsiTheme="minorHAnsi" w:cstheme="minorHAnsi"/>
                <w:color w:val="0070C0"/>
                <w:sz w:val="24"/>
                <w:szCs w:val="24"/>
                <w:lang w:eastAsia="en-GB"/>
              </w:rPr>
            </w:pPr>
          </w:p>
          <w:p w14:paraId="609CC08F" w14:textId="77777777" w:rsidR="00B57C57" w:rsidRPr="00D14EB6" w:rsidRDefault="00B57C57" w:rsidP="084D4648">
            <w:pPr>
              <w:numPr>
                <w:ilvl w:val="0"/>
                <w:numId w:val="23"/>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Safeguarding a priority</w:t>
            </w:r>
          </w:p>
          <w:p w14:paraId="78942AB4" w14:textId="77777777" w:rsidR="00B57C57" w:rsidRPr="00D14EB6" w:rsidRDefault="00B57C57" w:rsidP="084D4648">
            <w:pPr>
              <w:numPr>
                <w:ilvl w:val="0"/>
                <w:numId w:val="23"/>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All children access PHSE</w:t>
            </w:r>
          </w:p>
          <w:p w14:paraId="673725C9" w14:textId="77777777" w:rsidR="00B57C57" w:rsidRPr="00D14EB6" w:rsidRDefault="00B57C57" w:rsidP="084D4648">
            <w:pPr>
              <w:numPr>
                <w:ilvl w:val="0"/>
                <w:numId w:val="23"/>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Peer support is encouraged</w:t>
            </w:r>
          </w:p>
          <w:p w14:paraId="49B18D86" w14:textId="77777777" w:rsidR="00B57C57" w:rsidRPr="00D14EB6" w:rsidRDefault="00B57C57" w:rsidP="084D4648">
            <w:pPr>
              <w:numPr>
                <w:ilvl w:val="0"/>
                <w:numId w:val="23"/>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All necessary risk assessments are in place.</w:t>
            </w:r>
          </w:p>
          <w:p w14:paraId="3B8F3109" w14:textId="77777777" w:rsidR="00B57C57" w:rsidRPr="00D14EB6" w:rsidRDefault="00B57C57" w:rsidP="084D4648">
            <w:pPr>
              <w:numPr>
                <w:ilvl w:val="0"/>
                <w:numId w:val="23"/>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Appropriate child protection training including E Safety training has been undertaken by designated safeguarding lead and other relevant staff.</w:t>
            </w:r>
          </w:p>
          <w:p w14:paraId="7F58FA8F" w14:textId="77777777" w:rsidR="00B57C57" w:rsidRPr="00741512" w:rsidRDefault="00B57C57" w:rsidP="084D4648">
            <w:pPr>
              <w:numPr>
                <w:ilvl w:val="0"/>
                <w:numId w:val="23"/>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Safeguarding information clearly displayed</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both in school and on parent’s board</w:t>
            </w:r>
          </w:p>
          <w:p w14:paraId="13914D6B" w14:textId="77777777" w:rsidR="00B57C57" w:rsidRPr="00741512" w:rsidRDefault="00B57C57" w:rsidP="084D4648">
            <w:pPr>
              <w:numPr>
                <w:ilvl w:val="0"/>
                <w:numId w:val="24"/>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School promotes healthy </w:t>
            </w:r>
            <w:proofErr w:type="gramStart"/>
            <w:r w:rsidRPr="084D4648">
              <w:rPr>
                <w:rFonts w:asciiTheme="minorHAnsi" w:hAnsiTheme="minorHAnsi" w:cstheme="minorBidi"/>
                <w:color w:val="0070C1"/>
                <w:lang w:eastAsia="en-GB"/>
              </w:rPr>
              <w:t>life style</w:t>
            </w:r>
            <w:proofErr w:type="gramEnd"/>
            <w:r w:rsidRPr="084D4648">
              <w:rPr>
                <w:rFonts w:asciiTheme="minorHAnsi" w:hAnsiTheme="minorHAnsi" w:cstheme="minorBidi"/>
                <w:color w:val="0070C1"/>
                <w:lang w:eastAsia="en-GB"/>
              </w:rPr>
              <w:t xml:space="preserve"> living</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through healthy food/snacks, physical activity, growing, etc</w:t>
            </w:r>
          </w:p>
          <w:p w14:paraId="4853B2F3" w14:textId="77777777" w:rsidR="00B57C57" w:rsidRPr="00D14EB6" w:rsidRDefault="00B57C57" w:rsidP="084D4648">
            <w:pPr>
              <w:numPr>
                <w:ilvl w:val="0"/>
                <w:numId w:val="24"/>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Access to extensive outside space</w:t>
            </w:r>
          </w:p>
          <w:p w14:paraId="4E04ED24" w14:textId="77777777" w:rsidR="004D29C3" w:rsidRPr="00E96806" w:rsidRDefault="00B57C57" w:rsidP="084D4648">
            <w:pPr>
              <w:numPr>
                <w:ilvl w:val="0"/>
                <w:numId w:val="24"/>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Play Buddy System well established</w:t>
            </w:r>
          </w:p>
          <w:p w14:paraId="320B1C7D" w14:textId="6F50BEC6" w:rsidR="00E96806" w:rsidRPr="00D14EB6" w:rsidRDefault="00E96806" w:rsidP="084D4648">
            <w:pPr>
              <w:numPr>
                <w:ilvl w:val="0"/>
                <w:numId w:val="24"/>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Trauma Informed School</w:t>
            </w:r>
          </w:p>
          <w:p w14:paraId="2E0A6841" w14:textId="77777777" w:rsidR="004D29C3" w:rsidRPr="00D14EB6" w:rsidRDefault="004D29C3" w:rsidP="004D29C3">
            <w:pPr>
              <w:autoSpaceDE w:val="0"/>
              <w:autoSpaceDN w:val="0"/>
              <w:adjustRightInd w:val="0"/>
              <w:rPr>
                <w:rFonts w:asciiTheme="minorHAnsi" w:hAnsiTheme="minorHAnsi" w:cstheme="minorHAnsi"/>
                <w:color w:val="0070C0"/>
                <w:sz w:val="24"/>
                <w:szCs w:val="24"/>
                <w:lang w:eastAsia="en-GB"/>
              </w:rPr>
            </w:pPr>
          </w:p>
          <w:p w14:paraId="604E47D9" w14:textId="77777777" w:rsidR="004D29C3" w:rsidRPr="00D14EB6" w:rsidRDefault="004D29C3" w:rsidP="004D29C3">
            <w:pPr>
              <w:autoSpaceDE w:val="0"/>
              <w:autoSpaceDN w:val="0"/>
              <w:adjustRightInd w:val="0"/>
              <w:rPr>
                <w:rFonts w:asciiTheme="minorHAnsi" w:hAnsiTheme="minorHAnsi" w:cstheme="minorHAnsi"/>
                <w:color w:val="0070C0"/>
                <w:sz w:val="24"/>
                <w:szCs w:val="24"/>
                <w:lang w:eastAsia="en-GB"/>
              </w:rPr>
            </w:pPr>
          </w:p>
          <w:p w14:paraId="36273F8D" w14:textId="77777777" w:rsidR="004D29C3" w:rsidRPr="00D14EB6" w:rsidRDefault="004D29C3" w:rsidP="004D29C3">
            <w:pPr>
              <w:autoSpaceDE w:val="0"/>
              <w:autoSpaceDN w:val="0"/>
              <w:adjustRightInd w:val="0"/>
              <w:rPr>
                <w:rFonts w:asciiTheme="minorHAnsi" w:hAnsiTheme="minorHAnsi" w:cstheme="minorHAnsi"/>
                <w:color w:val="0070C0"/>
                <w:sz w:val="24"/>
                <w:szCs w:val="24"/>
                <w:lang w:eastAsia="en-GB"/>
              </w:rPr>
            </w:pPr>
          </w:p>
          <w:p w14:paraId="1ABDD765" w14:textId="77777777" w:rsidR="004D29C3" w:rsidRPr="00D14EB6" w:rsidRDefault="004D29C3" w:rsidP="004D29C3">
            <w:pPr>
              <w:autoSpaceDE w:val="0"/>
              <w:autoSpaceDN w:val="0"/>
              <w:adjustRightInd w:val="0"/>
              <w:rPr>
                <w:rFonts w:asciiTheme="minorHAnsi" w:hAnsiTheme="minorHAnsi" w:cstheme="minorHAnsi"/>
                <w:color w:val="0070C0"/>
                <w:sz w:val="24"/>
                <w:szCs w:val="24"/>
                <w:lang w:eastAsia="en-GB"/>
              </w:rPr>
            </w:pPr>
          </w:p>
          <w:p w14:paraId="7FFD08FE" w14:textId="77777777" w:rsidR="004D29C3" w:rsidRPr="00D14EB6" w:rsidRDefault="004D29C3" w:rsidP="004D29C3">
            <w:pPr>
              <w:autoSpaceDE w:val="0"/>
              <w:autoSpaceDN w:val="0"/>
              <w:adjustRightInd w:val="0"/>
              <w:rPr>
                <w:rFonts w:asciiTheme="minorHAnsi" w:hAnsiTheme="minorHAnsi" w:cstheme="minorHAnsi"/>
                <w:color w:val="0070C0"/>
                <w:sz w:val="24"/>
                <w:szCs w:val="24"/>
                <w:lang w:eastAsia="en-GB"/>
              </w:rPr>
            </w:pPr>
          </w:p>
          <w:p w14:paraId="294EE72B" w14:textId="77777777" w:rsidR="004D29C3" w:rsidRPr="00D14EB6" w:rsidRDefault="004D29C3" w:rsidP="004D29C3">
            <w:pPr>
              <w:autoSpaceDE w:val="0"/>
              <w:autoSpaceDN w:val="0"/>
              <w:adjustRightInd w:val="0"/>
              <w:rPr>
                <w:rFonts w:asciiTheme="minorHAnsi" w:hAnsiTheme="minorHAnsi" w:cstheme="minorHAnsi"/>
                <w:color w:val="0070C0"/>
                <w:sz w:val="24"/>
                <w:szCs w:val="24"/>
                <w:lang w:eastAsia="en-GB"/>
              </w:rPr>
            </w:pPr>
          </w:p>
        </w:tc>
        <w:tc>
          <w:tcPr>
            <w:tcW w:w="1662" w:type="pct"/>
            <w:shd w:val="clear" w:color="auto" w:fill="auto"/>
          </w:tcPr>
          <w:p w14:paraId="53072FDE" w14:textId="77777777" w:rsidR="00690762" w:rsidRPr="00D14EB6" w:rsidRDefault="00690762" w:rsidP="00690762">
            <w:pPr>
              <w:autoSpaceDE w:val="0"/>
              <w:autoSpaceDN w:val="0"/>
              <w:adjustRightInd w:val="0"/>
              <w:rPr>
                <w:rFonts w:asciiTheme="minorHAnsi" w:hAnsiTheme="minorHAnsi" w:cstheme="minorHAnsi"/>
                <w:color w:val="0070C1"/>
                <w:lang w:eastAsia="en-GB"/>
              </w:rPr>
            </w:pPr>
          </w:p>
          <w:p w14:paraId="55C429EB" w14:textId="77777777" w:rsidR="00690762" w:rsidRPr="00D14EB6" w:rsidRDefault="00690762" w:rsidP="084D4648">
            <w:pPr>
              <w:numPr>
                <w:ilvl w:val="0"/>
                <w:numId w:val="24"/>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Action taken to ensure children can access relevant opportunities for curriculum enrichment such as providing transport</w:t>
            </w:r>
          </w:p>
          <w:p w14:paraId="61890724" w14:textId="77777777" w:rsidR="00690762" w:rsidRPr="00741512" w:rsidRDefault="00690762" w:rsidP="084D4648">
            <w:pPr>
              <w:numPr>
                <w:ilvl w:val="0"/>
                <w:numId w:val="24"/>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Learning Mentor for </w:t>
            </w:r>
            <w:proofErr w:type="gramStart"/>
            <w:r w:rsidRPr="084D4648">
              <w:rPr>
                <w:rFonts w:asciiTheme="minorHAnsi" w:hAnsiTheme="minorHAnsi" w:cstheme="minorBidi"/>
                <w:color w:val="0070C1"/>
                <w:lang w:eastAsia="en-GB"/>
              </w:rPr>
              <w:t>paired,</w:t>
            </w:r>
            <w:proofErr w:type="gramEnd"/>
            <w:r w:rsidRPr="084D4648">
              <w:rPr>
                <w:rFonts w:asciiTheme="minorHAnsi" w:hAnsiTheme="minorHAnsi" w:cstheme="minorBidi"/>
                <w:color w:val="0070C1"/>
                <w:lang w:eastAsia="en-GB"/>
              </w:rPr>
              <w:t xml:space="preserve"> small gro</w:t>
            </w:r>
            <w:r w:rsidR="00741512" w:rsidRPr="084D4648">
              <w:rPr>
                <w:rFonts w:asciiTheme="minorHAnsi" w:hAnsiTheme="minorHAnsi" w:cstheme="minorBidi"/>
                <w:color w:val="0070C1"/>
                <w:lang w:eastAsia="en-GB"/>
              </w:rPr>
              <w:t xml:space="preserve">up </w:t>
            </w:r>
            <w:r w:rsidRPr="084D4648">
              <w:rPr>
                <w:rFonts w:asciiTheme="minorHAnsi" w:hAnsiTheme="minorHAnsi" w:cstheme="minorBidi"/>
                <w:color w:val="0070C1"/>
                <w:lang w:eastAsia="en-GB"/>
              </w:rPr>
              <w:t>activities</w:t>
            </w:r>
          </w:p>
          <w:p w14:paraId="60E3EA0F" w14:textId="3AE3483E" w:rsidR="00690762" w:rsidRPr="00D14EB6" w:rsidRDefault="00690762" w:rsidP="084D4648">
            <w:pPr>
              <w:numPr>
                <w:ilvl w:val="0"/>
                <w:numId w:val="2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Nurture Group</w:t>
            </w:r>
            <w:r w:rsidR="00E96806" w:rsidRPr="084D4648">
              <w:rPr>
                <w:rFonts w:asciiTheme="minorHAnsi" w:hAnsiTheme="minorHAnsi" w:cstheme="minorBidi"/>
                <w:color w:val="0070C1"/>
                <w:lang w:eastAsia="en-GB"/>
              </w:rPr>
              <w:t xml:space="preserve"> / Trauma Informed Schools</w:t>
            </w:r>
            <w:r w:rsidR="009B3B22">
              <w:rPr>
                <w:rFonts w:asciiTheme="minorHAnsi" w:hAnsiTheme="minorHAnsi" w:cstheme="minorBidi"/>
                <w:color w:val="0070C1"/>
                <w:lang w:eastAsia="en-GB"/>
              </w:rPr>
              <w:t xml:space="preserve"> / Educational Mental Health Support Team practitioner led group work</w:t>
            </w:r>
          </w:p>
          <w:p w14:paraId="22973690" w14:textId="77777777" w:rsidR="00690762" w:rsidRPr="00D14EB6" w:rsidRDefault="00690762" w:rsidP="084D4648">
            <w:pPr>
              <w:numPr>
                <w:ilvl w:val="0"/>
                <w:numId w:val="2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School Nurse Team available for advice and support for families and school</w:t>
            </w:r>
          </w:p>
          <w:p w14:paraId="1E15087C" w14:textId="2919B358" w:rsidR="00222E9A" w:rsidRPr="00D14EB6" w:rsidRDefault="00690762" w:rsidP="084D4648">
            <w:pPr>
              <w:numPr>
                <w:ilvl w:val="0"/>
                <w:numId w:val="2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Support for families available through Family Information Service (FIS)</w:t>
            </w:r>
            <w:r w:rsidR="009B3B22">
              <w:rPr>
                <w:rFonts w:asciiTheme="minorHAnsi" w:hAnsiTheme="minorHAnsi" w:cstheme="minorBidi"/>
                <w:color w:val="0070C1"/>
                <w:lang w:eastAsia="en-GB"/>
              </w:rPr>
              <w:t xml:space="preserve"> and Early Help Hub (EHH)</w:t>
            </w:r>
          </w:p>
          <w:p w14:paraId="27F32C2E" w14:textId="77777777" w:rsidR="009A09B1" w:rsidRPr="00D14EB6" w:rsidRDefault="009A09B1" w:rsidP="009A09B1">
            <w:pPr>
              <w:autoSpaceDE w:val="0"/>
              <w:autoSpaceDN w:val="0"/>
              <w:adjustRightInd w:val="0"/>
              <w:ind w:left="720"/>
              <w:rPr>
                <w:rFonts w:asciiTheme="minorHAnsi" w:hAnsiTheme="minorHAnsi" w:cstheme="minorHAnsi"/>
                <w:color w:val="0070C1"/>
                <w:lang w:eastAsia="en-GB"/>
              </w:rPr>
            </w:pPr>
          </w:p>
        </w:tc>
        <w:tc>
          <w:tcPr>
            <w:tcW w:w="1641" w:type="pct"/>
            <w:shd w:val="clear" w:color="auto" w:fill="auto"/>
          </w:tcPr>
          <w:p w14:paraId="36F29DDA" w14:textId="77777777" w:rsidR="00AD1936" w:rsidRPr="00D14EB6" w:rsidRDefault="00AD1936" w:rsidP="00AD1936">
            <w:pPr>
              <w:autoSpaceDE w:val="0"/>
              <w:autoSpaceDN w:val="0"/>
              <w:adjustRightInd w:val="0"/>
              <w:rPr>
                <w:rFonts w:asciiTheme="minorHAnsi" w:hAnsiTheme="minorHAnsi" w:cstheme="minorHAnsi"/>
                <w:color w:val="0070C1"/>
                <w:lang w:eastAsia="en-GB"/>
              </w:rPr>
            </w:pPr>
          </w:p>
          <w:p w14:paraId="149E966E" w14:textId="77777777" w:rsidR="00AD1936" w:rsidRPr="00D14EB6" w:rsidRDefault="00AD1936" w:rsidP="084D4648">
            <w:pPr>
              <w:numPr>
                <w:ilvl w:val="0"/>
                <w:numId w:val="2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School works closely with a range of outside agencies and contributes to TACS, early Support Meetings etc</w:t>
            </w:r>
          </w:p>
          <w:p w14:paraId="22FDB275" w14:textId="2492B2A1" w:rsidR="00AD1936" w:rsidRPr="00D14EB6" w:rsidRDefault="00AD1936" w:rsidP="084D4648">
            <w:pPr>
              <w:numPr>
                <w:ilvl w:val="0"/>
                <w:numId w:val="2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Access to specialist support from agencies </w:t>
            </w:r>
            <w:proofErr w:type="spellStart"/>
            <w:r w:rsidRPr="084D4648">
              <w:rPr>
                <w:rFonts w:asciiTheme="minorHAnsi" w:hAnsiTheme="minorHAnsi" w:cstheme="minorBidi"/>
                <w:color w:val="0070C1"/>
                <w:lang w:eastAsia="en-GB"/>
              </w:rPr>
              <w:t>eg</w:t>
            </w:r>
            <w:proofErr w:type="spellEnd"/>
            <w:r w:rsidRPr="084D4648">
              <w:rPr>
                <w:rFonts w:asciiTheme="minorHAnsi" w:hAnsiTheme="minorHAnsi" w:cstheme="minorBidi"/>
                <w:color w:val="0070C1"/>
                <w:lang w:eastAsia="en-GB"/>
              </w:rPr>
              <w:t xml:space="preserve"> Penhalig</w:t>
            </w:r>
            <w:r w:rsidR="3B26A5F5" w:rsidRPr="084D4648">
              <w:rPr>
                <w:rFonts w:asciiTheme="minorHAnsi" w:hAnsiTheme="minorHAnsi" w:cstheme="minorBidi"/>
                <w:color w:val="0070C1"/>
                <w:lang w:eastAsia="en-GB"/>
              </w:rPr>
              <w:t>o</w:t>
            </w:r>
            <w:r w:rsidRPr="084D4648">
              <w:rPr>
                <w:rFonts w:asciiTheme="minorHAnsi" w:hAnsiTheme="minorHAnsi" w:cstheme="minorBidi"/>
                <w:color w:val="0070C1"/>
                <w:lang w:eastAsia="en-GB"/>
              </w:rPr>
              <w:t>n’s Friends for Bereavement and Loss Counselling.</w:t>
            </w:r>
          </w:p>
          <w:p w14:paraId="79B40AB1" w14:textId="77777777" w:rsidR="00AD1936" w:rsidRPr="00741512" w:rsidRDefault="00AD1936" w:rsidP="084D4648">
            <w:pPr>
              <w:numPr>
                <w:ilvl w:val="0"/>
                <w:numId w:val="2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Students with specific medical conditions</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have individual health care plans</w:t>
            </w:r>
          </w:p>
          <w:p w14:paraId="0B0B207D" w14:textId="77777777" w:rsidR="00AD1936" w:rsidRPr="00D14EB6" w:rsidRDefault="00AD1936" w:rsidP="084D4648">
            <w:pPr>
              <w:numPr>
                <w:ilvl w:val="0"/>
                <w:numId w:val="26"/>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Learning Mentor for Individual Support such as Draw and Talk</w:t>
            </w:r>
          </w:p>
          <w:p w14:paraId="44EA1C5F" w14:textId="77777777" w:rsidR="00AD1936" w:rsidRPr="00D14EB6" w:rsidRDefault="00AD1936" w:rsidP="084D4648">
            <w:pPr>
              <w:numPr>
                <w:ilvl w:val="0"/>
                <w:numId w:val="26"/>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Individual class adult mentor</w:t>
            </w:r>
          </w:p>
          <w:p w14:paraId="644F54DB" w14:textId="77777777" w:rsidR="00AD1936" w:rsidRPr="00D14EB6" w:rsidRDefault="00AD1936" w:rsidP="084D4648">
            <w:pPr>
              <w:numPr>
                <w:ilvl w:val="0"/>
                <w:numId w:val="26"/>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Meet and Greet</w:t>
            </w:r>
          </w:p>
          <w:p w14:paraId="5277486C" w14:textId="77777777" w:rsidR="00222E9A" w:rsidRPr="00E96806" w:rsidRDefault="00AD1936" w:rsidP="084D4648">
            <w:pPr>
              <w:numPr>
                <w:ilvl w:val="0"/>
                <w:numId w:val="26"/>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Disabled toilet facilities</w:t>
            </w:r>
          </w:p>
          <w:p w14:paraId="0D0B2AFD" w14:textId="6D102876" w:rsidR="00E96806" w:rsidRPr="00E357BC" w:rsidRDefault="00E96806" w:rsidP="084D4648">
            <w:pPr>
              <w:numPr>
                <w:ilvl w:val="0"/>
                <w:numId w:val="26"/>
              </w:numPr>
              <w:autoSpaceDE w:val="0"/>
              <w:autoSpaceDN w:val="0"/>
              <w:adjustRightInd w:val="0"/>
              <w:rPr>
                <w:rFonts w:asciiTheme="minorHAnsi" w:hAnsiTheme="minorHAnsi" w:cstheme="minorBidi"/>
                <w:color w:val="0070C0"/>
                <w:szCs w:val="24"/>
                <w:lang w:eastAsia="en-GB"/>
              </w:rPr>
            </w:pPr>
            <w:r w:rsidRPr="00E357BC">
              <w:rPr>
                <w:rFonts w:asciiTheme="minorHAnsi" w:hAnsiTheme="minorHAnsi" w:cstheme="minorBidi"/>
                <w:color w:val="0070C0"/>
                <w:szCs w:val="24"/>
                <w:lang w:eastAsia="en-GB"/>
              </w:rPr>
              <w:t>Play therapy</w:t>
            </w:r>
          </w:p>
          <w:p w14:paraId="1FED3A38" w14:textId="29121FF8" w:rsidR="009B3B22" w:rsidRPr="00E357BC" w:rsidRDefault="009B3B22" w:rsidP="084D4648">
            <w:pPr>
              <w:numPr>
                <w:ilvl w:val="0"/>
                <w:numId w:val="26"/>
              </w:numPr>
              <w:autoSpaceDE w:val="0"/>
              <w:autoSpaceDN w:val="0"/>
              <w:adjustRightInd w:val="0"/>
              <w:rPr>
                <w:rFonts w:asciiTheme="minorHAnsi" w:hAnsiTheme="minorHAnsi" w:cstheme="minorBidi"/>
                <w:color w:val="0070C0"/>
                <w:szCs w:val="24"/>
                <w:lang w:eastAsia="en-GB"/>
              </w:rPr>
            </w:pPr>
            <w:r w:rsidRPr="00E357BC">
              <w:rPr>
                <w:rFonts w:asciiTheme="minorHAnsi" w:hAnsiTheme="minorHAnsi" w:cstheme="minorBidi"/>
                <w:color w:val="0070C0"/>
                <w:szCs w:val="24"/>
                <w:lang w:eastAsia="en-GB"/>
              </w:rPr>
              <w:t>Educational Mental Health Support Team Practitioner work with individuals</w:t>
            </w:r>
          </w:p>
          <w:p w14:paraId="45224288" w14:textId="77777777" w:rsidR="009A09B1" w:rsidRPr="00D14EB6" w:rsidRDefault="009A09B1" w:rsidP="00915D39">
            <w:pPr>
              <w:autoSpaceDE w:val="0"/>
              <w:autoSpaceDN w:val="0"/>
              <w:adjustRightInd w:val="0"/>
              <w:ind w:left="720"/>
              <w:rPr>
                <w:rFonts w:asciiTheme="minorHAnsi" w:hAnsiTheme="minorHAnsi" w:cstheme="minorHAnsi"/>
                <w:color w:val="0070C0"/>
                <w:sz w:val="24"/>
                <w:szCs w:val="24"/>
                <w:lang w:eastAsia="en-GB"/>
              </w:rPr>
            </w:pPr>
          </w:p>
        </w:tc>
      </w:tr>
    </w:tbl>
    <w:p w14:paraId="362B7C51" w14:textId="77777777" w:rsidR="00593C25" w:rsidRPr="00D14EB6" w:rsidRDefault="00593C25" w:rsidP="00D81F71">
      <w:pPr>
        <w:autoSpaceDE w:val="0"/>
        <w:autoSpaceDN w:val="0"/>
        <w:adjustRightInd w:val="0"/>
        <w:rPr>
          <w:rFonts w:asciiTheme="minorHAnsi" w:hAnsiTheme="minorHAnsi" w:cstheme="minorHAnsi"/>
          <w:b/>
          <w:sz w:val="24"/>
          <w:szCs w:val="24"/>
          <w:lang w:eastAsia="en-GB"/>
        </w:rPr>
      </w:pPr>
    </w:p>
    <w:p w14:paraId="3D4D0837" w14:textId="77777777" w:rsidR="00F26AF5" w:rsidRPr="00D14EB6" w:rsidRDefault="00F26AF5" w:rsidP="00D81F71">
      <w:pPr>
        <w:autoSpaceDE w:val="0"/>
        <w:autoSpaceDN w:val="0"/>
        <w:adjustRightInd w:val="0"/>
        <w:rPr>
          <w:rFonts w:asciiTheme="minorHAnsi" w:hAnsiTheme="minorHAnsi" w:cstheme="minorHAnsi"/>
          <w:b/>
          <w:sz w:val="24"/>
          <w:szCs w:val="24"/>
          <w:lang w:eastAsia="en-GB"/>
        </w:rPr>
      </w:pPr>
    </w:p>
    <w:p w14:paraId="4F41092F" w14:textId="77777777" w:rsidR="00F26AF5" w:rsidRPr="00D14EB6" w:rsidRDefault="00F26AF5" w:rsidP="00D81F71">
      <w:pPr>
        <w:autoSpaceDE w:val="0"/>
        <w:autoSpaceDN w:val="0"/>
        <w:adjustRightInd w:val="0"/>
        <w:rPr>
          <w:rFonts w:asciiTheme="minorHAnsi" w:hAnsiTheme="minorHAnsi" w:cstheme="minorHAnsi"/>
          <w:b/>
          <w:sz w:val="24"/>
          <w:szCs w:val="24"/>
          <w:lang w:eastAsia="en-GB"/>
        </w:rPr>
      </w:pPr>
    </w:p>
    <w:p w14:paraId="0D0A3CCC" w14:textId="77777777" w:rsidR="00F26AF5" w:rsidRPr="00D14EB6" w:rsidRDefault="00F26AF5" w:rsidP="00D81F71">
      <w:pPr>
        <w:autoSpaceDE w:val="0"/>
        <w:autoSpaceDN w:val="0"/>
        <w:adjustRightInd w:val="0"/>
        <w:rPr>
          <w:rFonts w:asciiTheme="minorHAnsi" w:hAnsiTheme="minorHAnsi" w:cstheme="minorHAnsi"/>
          <w:b/>
          <w:sz w:val="24"/>
          <w:szCs w:val="24"/>
          <w:lang w:eastAsia="en-GB"/>
        </w:rPr>
      </w:pPr>
    </w:p>
    <w:p w14:paraId="5CCB2717" w14:textId="77777777" w:rsidR="00F26AF5" w:rsidRPr="00D14EB6" w:rsidRDefault="00F26AF5" w:rsidP="00D81F71">
      <w:pPr>
        <w:autoSpaceDE w:val="0"/>
        <w:autoSpaceDN w:val="0"/>
        <w:adjustRightInd w:val="0"/>
        <w:rPr>
          <w:rFonts w:asciiTheme="minorHAnsi" w:hAnsiTheme="minorHAnsi" w:cstheme="minorHAnsi"/>
          <w:b/>
          <w:sz w:val="24"/>
          <w:szCs w:val="24"/>
          <w:lang w:eastAsia="en-GB"/>
        </w:rPr>
      </w:pPr>
    </w:p>
    <w:p w14:paraId="78A7740B" w14:textId="77777777" w:rsidR="00F26AF5" w:rsidRPr="00D14EB6" w:rsidRDefault="00F26AF5" w:rsidP="00D81F71">
      <w:pPr>
        <w:autoSpaceDE w:val="0"/>
        <w:autoSpaceDN w:val="0"/>
        <w:adjustRightInd w:val="0"/>
        <w:rPr>
          <w:rFonts w:asciiTheme="minorHAnsi" w:hAnsiTheme="minorHAnsi" w:cstheme="minorHAnsi"/>
          <w:b/>
          <w:sz w:val="24"/>
          <w:szCs w:val="24"/>
          <w:lang w:eastAsia="en-GB"/>
        </w:rPr>
      </w:pPr>
    </w:p>
    <w:p w14:paraId="4B1BD044" w14:textId="77777777" w:rsidR="00F26AF5" w:rsidRPr="00D14EB6" w:rsidRDefault="00F26AF5" w:rsidP="00D81F71">
      <w:pPr>
        <w:autoSpaceDE w:val="0"/>
        <w:autoSpaceDN w:val="0"/>
        <w:adjustRightInd w:val="0"/>
        <w:rPr>
          <w:rFonts w:asciiTheme="minorHAnsi" w:hAnsiTheme="minorHAnsi" w:cstheme="minorHAnsi"/>
          <w:b/>
          <w:sz w:val="24"/>
          <w:szCs w:val="24"/>
          <w:lang w:eastAsia="en-GB"/>
        </w:rPr>
      </w:pPr>
    </w:p>
    <w:p w14:paraId="0511ADBA" w14:textId="77777777" w:rsidR="00F26AF5" w:rsidRPr="00D14EB6" w:rsidRDefault="00F26AF5" w:rsidP="00D81F71">
      <w:pPr>
        <w:autoSpaceDE w:val="0"/>
        <w:autoSpaceDN w:val="0"/>
        <w:adjustRightInd w:val="0"/>
        <w:rPr>
          <w:rFonts w:asciiTheme="minorHAnsi" w:hAnsiTheme="minorHAnsi" w:cstheme="minorHAnsi"/>
          <w:b/>
          <w:sz w:val="24"/>
          <w:szCs w:val="24"/>
          <w:lang w:eastAsia="en-GB"/>
        </w:rPr>
      </w:pPr>
    </w:p>
    <w:p w14:paraId="12427710" w14:textId="77777777" w:rsidR="00F26AF5" w:rsidRPr="00D14EB6" w:rsidRDefault="00F26AF5" w:rsidP="00D81F71">
      <w:pPr>
        <w:autoSpaceDE w:val="0"/>
        <w:autoSpaceDN w:val="0"/>
        <w:adjustRightInd w:val="0"/>
        <w:rPr>
          <w:rFonts w:asciiTheme="minorHAnsi" w:hAnsiTheme="minorHAnsi" w:cstheme="minorHAnsi"/>
          <w:b/>
          <w:sz w:val="24"/>
          <w:szCs w:val="24"/>
          <w:lang w:eastAsia="en-GB"/>
        </w:rPr>
      </w:pPr>
    </w:p>
    <w:p w14:paraId="1ADE6706" w14:textId="77777777" w:rsidR="00F26AF5" w:rsidRPr="00D14EB6" w:rsidRDefault="00F26AF5" w:rsidP="00D81F71">
      <w:pPr>
        <w:autoSpaceDE w:val="0"/>
        <w:autoSpaceDN w:val="0"/>
        <w:adjustRightInd w:val="0"/>
        <w:rPr>
          <w:rFonts w:asciiTheme="minorHAnsi" w:hAnsiTheme="minorHAnsi" w:cstheme="minorHAnsi"/>
          <w:b/>
          <w:sz w:val="24"/>
          <w:szCs w:val="24"/>
          <w:lang w:eastAsia="en-GB"/>
        </w:rPr>
      </w:pPr>
    </w:p>
    <w:p w14:paraId="61230C39" w14:textId="77777777" w:rsidR="000A3D0A" w:rsidRPr="00D14EB6" w:rsidRDefault="000A3D0A" w:rsidP="004F3A27">
      <w:pPr>
        <w:numPr>
          <w:ilvl w:val="0"/>
          <w:numId w:val="3"/>
        </w:numPr>
        <w:autoSpaceDE w:val="0"/>
        <w:autoSpaceDN w:val="0"/>
        <w:adjustRightInd w:val="0"/>
        <w:rPr>
          <w:rFonts w:asciiTheme="minorHAnsi" w:hAnsiTheme="minorHAnsi" w:cstheme="minorHAnsi"/>
          <w:i/>
          <w:sz w:val="28"/>
          <w:szCs w:val="28"/>
          <w:lang w:eastAsia="en-GB"/>
        </w:rPr>
      </w:pPr>
      <w:r w:rsidRPr="00D14EB6">
        <w:rPr>
          <w:rFonts w:asciiTheme="minorHAnsi" w:hAnsiTheme="minorHAnsi" w:cstheme="minorHAnsi"/>
          <w:i/>
          <w:sz w:val="28"/>
          <w:szCs w:val="28"/>
          <w:lang w:eastAsia="en-GB"/>
        </w:rPr>
        <w:t>Social Interaction opportunities</w:t>
      </w:r>
    </w:p>
    <w:p w14:paraId="1898C5A5" w14:textId="77777777" w:rsidR="000D1E43" w:rsidRPr="00D14EB6" w:rsidRDefault="000D1E43" w:rsidP="000D1E43">
      <w:pPr>
        <w:autoSpaceDE w:val="0"/>
        <w:autoSpaceDN w:val="0"/>
        <w:adjustRightInd w:val="0"/>
        <w:ind w:left="720"/>
        <w:rPr>
          <w:rFonts w:asciiTheme="minorHAnsi" w:hAnsiTheme="minorHAnsi" w:cstheme="minorHAnsi"/>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4"/>
        <w:gridCol w:w="5028"/>
        <w:gridCol w:w="4964"/>
      </w:tblGrid>
      <w:tr w:rsidR="000A3D0A" w:rsidRPr="00D14EB6" w14:paraId="3D5FECCF" w14:textId="77777777" w:rsidTr="084D4648">
        <w:tc>
          <w:tcPr>
            <w:tcW w:w="1697" w:type="pct"/>
            <w:shd w:val="clear" w:color="auto" w:fill="DBE5F1"/>
          </w:tcPr>
          <w:p w14:paraId="37E303BD"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Whole school approaches</w:t>
            </w:r>
          </w:p>
          <w:p w14:paraId="1B13375D"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The universal offer </w:t>
            </w:r>
            <w:r w:rsidR="002A36FD" w:rsidRPr="00D14EB6">
              <w:rPr>
                <w:rFonts w:asciiTheme="minorHAnsi" w:hAnsiTheme="minorHAnsi" w:cstheme="minorHAnsi"/>
                <w:sz w:val="24"/>
                <w:szCs w:val="24"/>
                <w:lang w:eastAsia="en-GB"/>
              </w:rPr>
              <w:t xml:space="preserve">to all </w:t>
            </w:r>
            <w:r w:rsidR="00CB1610" w:rsidRPr="00D14EB6">
              <w:rPr>
                <w:rFonts w:asciiTheme="minorHAnsi" w:hAnsiTheme="minorHAnsi" w:cstheme="minorHAnsi"/>
                <w:sz w:val="24"/>
                <w:szCs w:val="24"/>
                <w:lang w:eastAsia="en-GB"/>
              </w:rPr>
              <w:t>children and YP</w:t>
            </w:r>
          </w:p>
          <w:p w14:paraId="4B3FAC1F" w14:textId="77777777" w:rsidR="002A36FD" w:rsidRPr="00D14EB6" w:rsidRDefault="002A36FD" w:rsidP="00D81F71">
            <w:pPr>
              <w:autoSpaceDE w:val="0"/>
              <w:autoSpaceDN w:val="0"/>
              <w:adjustRightInd w:val="0"/>
              <w:rPr>
                <w:rFonts w:asciiTheme="minorHAnsi" w:hAnsiTheme="minorHAnsi" w:cstheme="minorHAnsi"/>
                <w:sz w:val="24"/>
                <w:szCs w:val="24"/>
                <w:lang w:eastAsia="en-GB"/>
              </w:rPr>
            </w:pPr>
          </w:p>
          <w:p w14:paraId="64BB0A16" w14:textId="77777777" w:rsidR="00BB7E1F" w:rsidRPr="00D14EB6" w:rsidRDefault="002A36FD" w:rsidP="00BB7E1F">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70774FCA" wp14:editId="2C3CE003">
                  <wp:extent cx="296545" cy="279400"/>
                  <wp:effectExtent l="0" t="0" r="0" b="0"/>
                  <wp:docPr id="92" name="Picture 9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66A8EA9" wp14:editId="30EFAC62">
                  <wp:extent cx="296545" cy="279400"/>
                  <wp:effectExtent l="0" t="0" r="0" b="0"/>
                  <wp:docPr id="93" name="Picture 9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5B4EDE9" wp14:editId="3917FA55">
                  <wp:extent cx="296545" cy="279400"/>
                  <wp:effectExtent l="0" t="0" r="0" b="0"/>
                  <wp:docPr id="94" name="Picture 9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7EB5DED" wp14:editId="4B7F3F23">
                  <wp:extent cx="296545" cy="279400"/>
                  <wp:effectExtent l="0" t="0" r="0" b="0"/>
                  <wp:docPr id="95" name="Picture 9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BA60D16" wp14:editId="5C50E9FE">
                  <wp:extent cx="296545" cy="279400"/>
                  <wp:effectExtent l="0" t="0" r="0" b="0"/>
                  <wp:docPr id="96" name="Picture 9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272DAFC8" wp14:editId="1EBD64D3">
                  <wp:extent cx="296545" cy="279400"/>
                  <wp:effectExtent l="0" t="0" r="0" b="0"/>
                  <wp:docPr id="97" name="Picture 9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2D1ABF8" wp14:editId="20BF4793">
                  <wp:extent cx="296545" cy="279400"/>
                  <wp:effectExtent l="0" t="0" r="0" b="0"/>
                  <wp:docPr id="98" name="Picture 9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65299D41" wp14:editId="0882B210">
                  <wp:extent cx="296545" cy="279400"/>
                  <wp:effectExtent l="0" t="0" r="0" b="0"/>
                  <wp:docPr id="99" name="Picture 9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8F5D56C" wp14:editId="2A096042">
                  <wp:extent cx="296545" cy="279400"/>
                  <wp:effectExtent l="0" t="0" r="0" b="0"/>
                  <wp:docPr id="100" name="Picture 10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44BE9D84" wp14:editId="5FADAD1D">
                  <wp:extent cx="296545" cy="279400"/>
                  <wp:effectExtent l="0" t="0" r="0" b="0"/>
                  <wp:docPr id="101" name="Picture 10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p w14:paraId="767ECC40"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p>
        </w:tc>
        <w:tc>
          <w:tcPr>
            <w:tcW w:w="1662" w:type="pct"/>
            <w:shd w:val="clear" w:color="auto" w:fill="DBE5F1"/>
          </w:tcPr>
          <w:p w14:paraId="796EA06B" w14:textId="77777777" w:rsidR="000A3D0A" w:rsidRPr="00D14EB6" w:rsidRDefault="000A3D0A" w:rsidP="00BB7E1F">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Additional</w:t>
            </w:r>
            <w:r w:rsidR="00BB7E1F" w:rsidRPr="00D14EB6">
              <w:rPr>
                <w:rFonts w:asciiTheme="minorHAnsi" w:hAnsiTheme="minorHAnsi" w:cstheme="minorHAnsi"/>
                <w:sz w:val="24"/>
                <w:szCs w:val="24"/>
                <w:lang w:eastAsia="en-GB"/>
              </w:rPr>
              <w:t xml:space="preserve">, </w:t>
            </w:r>
            <w:r w:rsidRPr="00D14EB6">
              <w:rPr>
                <w:rFonts w:asciiTheme="minorHAnsi" w:hAnsiTheme="minorHAnsi" w:cstheme="minorHAnsi"/>
                <w:sz w:val="24"/>
                <w:szCs w:val="24"/>
                <w:lang w:eastAsia="en-GB"/>
              </w:rPr>
              <w:t>targeted support and provision</w:t>
            </w:r>
          </w:p>
          <w:p w14:paraId="240D1BBD" w14:textId="77777777" w:rsidR="0093202C" w:rsidRPr="00D14EB6" w:rsidRDefault="0093202C" w:rsidP="00BB7E1F">
            <w:pPr>
              <w:autoSpaceDE w:val="0"/>
              <w:autoSpaceDN w:val="0"/>
              <w:adjustRightInd w:val="0"/>
              <w:rPr>
                <w:rFonts w:asciiTheme="minorHAnsi" w:hAnsiTheme="minorHAnsi" w:cstheme="minorHAnsi"/>
                <w:sz w:val="24"/>
                <w:szCs w:val="24"/>
                <w:lang w:eastAsia="en-GB"/>
              </w:rPr>
            </w:pPr>
          </w:p>
          <w:p w14:paraId="25EDE6AC" w14:textId="77777777" w:rsidR="0093202C" w:rsidRPr="00D14EB6" w:rsidRDefault="0093202C" w:rsidP="00BB7E1F">
            <w:pPr>
              <w:autoSpaceDE w:val="0"/>
              <w:autoSpaceDN w:val="0"/>
              <w:adjustRightInd w:val="0"/>
              <w:rPr>
                <w:rFonts w:asciiTheme="minorHAnsi" w:hAnsiTheme="minorHAnsi" w:cstheme="minorHAnsi"/>
                <w:sz w:val="24"/>
                <w:szCs w:val="24"/>
                <w:lang w:eastAsia="en-GB"/>
              </w:rPr>
            </w:pPr>
          </w:p>
          <w:p w14:paraId="32B71320" w14:textId="77777777" w:rsidR="0093202C" w:rsidRPr="00D14EB6" w:rsidRDefault="002A36FD" w:rsidP="00BB7E1F">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24D71B69" wp14:editId="6B4357DE">
                  <wp:extent cx="296545" cy="279400"/>
                  <wp:effectExtent l="0" t="0" r="0" b="0"/>
                  <wp:docPr id="102" name="Picture 10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18EDFDB" wp14:editId="312E7FF1">
                  <wp:extent cx="296545" cy="279400"/>
                  <wp:effectExtent l="0" t="0" r="0" b="0"/>
                  <wp:docPr id="103" name="Picture 10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5FEF20E8" wp14:editId="73CE54BF">
                  <wp:extent cx="296545" cy="279400"/>
                  <wp:effectExtent l="0" t="0" r="0" b="0"/>
                  <wp:docPr id="104" name="Picture 10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4D9615E0" wp14:editId="11D22132">
                  <wp:extent cx="296545" cy="279400"/>
                  <wp:effectExtent l="0" t="0" r="0" b="0"/>
                  <wp:docPr id="105" name="Picture 10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c>
          <w:tcPr>
            <w:tcW w:w="1641" w:type="pct"/>
            <w:shd w:val="clear" w:color="auto" w:fill="DBE5F1"/>
          </w:tcPr>
          <w:p w14:paraId="346586C5" w14:textId="77777777" w:rsidR="000A3D0A" w:rsidRPr="00D14EB6" w:rsidRDefault="000A3D0A"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Specialist</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individualised support and provision</w:t>
            </w:r>
          </w:p>
          <w:p w14:paraId="35F00CBB"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5525419E" w14:textId="77777777" w:rsidR="0093202C"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45504771" wp14:editId="33D19072">
                  <wp:extent cx="296545" cy="279400"/>
                  <wp:effectExtent l="0" t="0" r="0" b="0"/>
                  <wp:docPr id="106" name="Picture 10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p w14:paraId="11532284"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tc>
      </w:tr>
      <w:tr w:rsidR="000A3D0A" w:rsidRPr="00D14EB6" w14:paraId="66F28D7C" w14:textId="77777777" w:rsidTr="084D4648">
        <w:tc>
          <w:tcPr>
            <w:tcW w:w="1697" w:type="pct"/>
            <w:shd w:val="clear" w:color="auto" w:fill="auto"/>
          </w:tcPr>
          <w:p w14:paraId="240C8649" w14:textId="77777777" w:rsidR="000A3D0A" w:rsidRPr="00D14EB6" w:rsidRDefault="000A3D0A" w:rsidP="00D81F71">
            <w:pPr>
              <w:autoSpaceDE w:val="0"/>
              <w:autoSpaceDN w:val="0"/>
              <w:adjustRightInd w:val="0"/>
              <w:rPr>
                <w:rFonts w:asciiTheme="minorHAnsi" w:hAnsiTheme="minorHAnsi" w:cstheme="minorHAnsi"/>
                <w:color w:val="0070C0"/>
                <w:sz w:val="24"/>
                <w:szCs w:val="24"/>
                <w:lang w:eastAsia="en-GB"/>
              </w:rPr>
            </w:pPr>
          </w:p>
          <w:p w14:paraId="0F886422" w14:textId="77777777" w:rsidR="00F26AF5" w:rsidRPr="00741512" w:rsidRDefault="00F26AF5" w:rsidP="084D4648">
            <w:pPr>
              <w:numPr>
                <w:ilvl w:val="0"/>
                <w:numId w:val="27"/>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Opportunities for </w:t>
            </w:r>
            <w:r w:rsidRPr="084D4648">
              <w:rPr>
                <w:rFonts w:asciiTheme="minorHAnsi" w:hAnsiTheme="minorHAnsi" w:cstheme="minorBidi"/>
                <w:b/>
                <w:bCs/>
                <w:color w:val="0070C1"/>
                <w:lang w:eastAsia="en-GB"/>
              </w:rPr>
              <w:t xml:space="preserve">all </w:t>
            </w:r>
            <w:r w:rsidRPr="084D4648">
              <w:rPr>
                <w:rFonts w:asciiTheme="minorHAnsi" w:hAnsiTheme="minorHAnsi" w:cstheme="minorBidi"/>
                <w:color w:val="0070C1"/>
                <w:lang w:eastAsia="en-GB"/>
              </w:rPr>
              <w:t>children to mix across</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all age ranges.</w:t>
            </w:r>
          </w:p>
          <w:p w14:paraId="7E761602" w14:textId="77777777" w:rsidR="00F26AF5" w:rsidRPr="00741512" w:rsidRDefault="00F26AF5" w:rsidP="084D4648">
            <w:pPr>
              <w:numPr>
                <w:ilvl w:val="0"/>
                <w:numId w:val="27"/>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Opportunity for individual and group</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discussion.</w:t>
            </w:r>
          </w:p>
          <w:p w14:paraId="13374AA2" w14:textId="77777777" w:rsidR="00F26AF5" w:rsidRPr="00741512" w:rsidRDefault="00F26AF5" w:rsidP="084D4648">
            <w:pPr>
              <w:numPr>
                <w:ilvl w:val="0"/>
                <w:numId w:val="27"/>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All reasonable endeavours are taken to</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ensure all children can access visits and</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residential trips.</w:t>
            </w:r>
          </w:p>
          <w:p w14:paraId="4B36DEBA" w14:textId="77777777" w:rsidR="00F26AF5" w:rsidRPr="00D14EB6" w:rsidRDefault="00F26AF5" w:rsidP="084D4648">
            <w:pPr>
              <w:numPr>
                <w:ilvl w:val="0"/>
                <w:numId w:val="27"/>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Children are given a sense of place</w:t>
            </w:r>
            <w:r w:rsidR="00FA06E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w:t>
            </w:r>
            <w:r w:rsidR="00FA06E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belonging</w:t>
            </w:r>
            <w:r w:rsidR="00FA06E2" w:rsidRPr="084D4648">
              <w:rPr>
                <w:rFonts w:asciiTheme="minorHAnsi" w:hAnsiTheme="minorHAnsi" w:cstheme="minorBidi"/>
                <w:color w:val="0070C1"/>
                <w:lang w:eastAsia="en-GB"/>
              </w:rPr>
              <w:t xml:space="preserve"> in </w:t>
            </w:r>
            <w:r w:rsidRPr="084D4648">
              <w:rPr>
                <w:rFonts w:asciiTheme="minorHAnsi" w:hAnsiTheme="minorHAnsi" w:cstheme="minorBidi"/>
                <w:color w:val="0070C1"/>
                <w:lang w:eastAsia="en-GB"/>
              </w:rPr>
              <w:t>school as part of a class and house</w:t>
            </w:r>
          </w:p>
          <w:p w14:paraId="130B500D" w14:textId="77777777" w:rsidR="00F26AF5" w:rsidRPr="00D14EB6" w:rsidRDefault="00F26AF5" w:rsidP="084D4648">
            <w:pPr>
              <w:numPr>
                <w:ilvl w:val="0"/>
                <w:numId w:val="27"/>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School works in partnerships with other</w:t>
            </w:r>
          </w:p>
          <w:p w14:paraId="340ACB54" w14:textId="77777777" w:rsidR="00F26AF5" w:rsidRPr="00D14EB6" w:rsidRDefault="00F26AF5" w:rsidP="00741512">
            <w:pPr>
              <w:autoSpaceDE w:val="0"/>
              <w:autoSpaceDN w:val="0"/>
              <w:adjustRightInd w:val="0"/>
              <w:ind w:left="720"/>
              <w:rPr>
                <w:rFonts w:asciiTheme="minorHAnsi" w:hAnsiTheme="minorHAnsi" w:cstheme="minorHAnsi"/>
                <w:color w:val="0070C1"/>
                <w:lang w:eastAsia="en-GB"/>
              </w:rPr>
            </w:pPr>
            <w:r w:rsidRPr="00D14EB6">
              <w:rPr>
                <w:rFonts w:asciiTheme="minorHAnsi" w:hAnsiTheme="minorHAnsi" w:cstheme="minorHAnsi"/>
                <w:color w:val="0070C1"/>
                <w:lang w:eastAsia="en-GB"/>
              </w:rPr>
              <w:t>schools with collaborative learning including</w:t>
            </w:r>
            <w:r w:rsidR="00741512">
              <w:rPr>
                <w:rFonts w:asciiTheme="minorHAnsi" w:hAnsiTheme="minorHAnsi" w:cstheme="minorHAnsi"/>
                <w:color w:val="0070C1"/>
                <w:lang w:eastAsia="en-GB"/>
              </w:rPr>
              <w:t xml:space="preserve"> </w:t>
            </w:r>
            <w:r w:rsidRPr="00D14EB6">
              <w:rPr>
                <w:rFonts w:asciiTheme="minorHAnsi" w:hAnsiTheme="minorHAnsi" w:cstheme="minorHAnsi"/>
                <w:color w:val="0070C1"/>
                <w:lang w:eastAsia="en-GB"/>
              </w:rPr>
              <w:t>local Secondary Schools and Special</w:t>
            </w:r>
            <w:r w:rsidR="00741512">
              <w:rPr>
                <w:rFonts w:asciiTheme="minorHAnsi" w:hAnsiTheme="minorHAnsi" w:cstheme="minorHAnsi"/>
                <w:color w:val="0070C1"/>
                <w:lang w:eastAsia="en-GB"/>
              </w:rPr>
              <w:t xml:space="preserve"> </w:t>
            </w:r>
            <w:r w:rsidRPr="00D14EB6">
              <w:rPr>
                <w:rFonts w:asciiTheme="minorHAnsi" w:hAnsiTheme="minorHAnsi" w:cstheme="minorHAnsi"/>
                <w:color w:val="0070C1"/>
                <w:lang w:eastAsia="en-GB"/>
              </w:rPr>
              <w:t>School</w:t>
            </w:r>
          </w:p>
          <w:p w14:paraId="1D272FBB" w14:textId="77777777" w:rsidR="00F26AF5" w:rsidRPr="00741512" w:rsidRDefault="00F26AF5" w:rsidP="084D4648">
            <w:pPr>
              <w:numPr>
                <w:ilvl w:val="0"/>
                <w:numId w:val="2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Links with the community through Youth</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 xml:space="preserve">Club, </w:t>
            </w:r>
            <w:r w:rsidR="00FA06E2" w:rsidRPr="084D4648">
              <w:rPr>
                <w:rFonts w:asciiTheme="minorHAnsi" w:hAnsiTheme="minorHAnsi" w:cstheme="minorBidi"/>
                <w:color w:val="0070C1"/>
                <w:lang w:eastAsia="en-GB"/>
              </w:rPr>
              <w:t>Community Centre, surf Club,</w:t>
            </w:r>
            <w:r w:rsidRPr="084D4648">
              <w:rPr>
                <w:rFonts w:asciiTheme="minorHAnsi" w:hAnsiTheme="minorHAnsi" w:cstheme="minorBidi"/>
                <w:color w:val="0070C1"/>
                <w:lang w:eastAsia="en-GB"/>
              </w:rPr>
              <w:t xml:space="preserve"> etc</w:t>
            </w:r>
          </w:p>
          <w:p w14:paraId="035EE716" w14:textId="77777777" w:rsidR="004D29C3" w:rsidRPr="00D14EB6" w:rsidRDefault="00F26AF5" w:rsidP="084D4648">
            <w:pPr>
              <w:numPr>
                <w:ilvl w:val="0"/>
                <w:numId w:val="28"/>
              </w:numPr>
              <w:autoSpaceDE w:val="0"/>
              <w:autoSpaceDN w:val="0"/>
              <w:adjustRightInd w:val="0"/>
              <w:rPr>
                <w:rFonts w:asciiTheme="minorHAnsi" w:hAnsiTheme="minorHAnsi" w:cstheme="minorBidi"/>
                <w:color w:val="0070C0"/>
                <w:sz w:val="24"/>
                <w:szCs w:val="24"/>
                <w:lang w:eastAsia="en-GB"/>
              </w:rPr>
            </w:pPr>
            <w:proofErr w:type="gramStart"/>
            <w:r w:rsidRPr="084D4648">
              <w:rPr>
                <w:rFonts w:asciiTheme="minorHAnsi" w:hAnsiTheme="minorHAnsi" w:cstheme="minorBidi"/>
                <w:color w:val="0070C1"/>
                <w:lang w:eastAsia="en-GB"/>
              </w:rPr>
              <w:t>Mini-bus</w:t>
            </w:r>
            <w:proofErr w:type="gramEnd"/>
            <w:r w:rsidRPr="084D4648">
              <w:rPr>
                <w:rFonts w:asciiTheme="minorHAnsi" w:hAnsiTheme="minorHAnsi" w:cstheme="minorBidi"/>
                <w:color w:val="0070C1"/>
                <w:lang w:eastAsia="en-GB"/>
              </w:rPr>
              <w:t xml:space="preserve"> facilitates access</w:t>
            </w:r>
          </w:p>
          <w:p w14:paraId="143DD187" w14:textId="6BD5DF8E" w:rsidR="27293B89" w:rsidRDefault="27293B89" w:rsidP="084D4648">
            <w:pPr>
              <w:numPr>
                <w:ilvl w:val="0"/>
                <w:numId w:val="28"/>
              </w:numPr>
              <w:rPr>
                <w:color w:val="0070C0"/>
                <w:sz w:val="24"/>
                <w:szCs w:val="24"/>
                <w:lang w:eastAsia="en-GB"/>
              </w:rPr>
            </w:pPr>
            <w:r w:rsidRPr="084D4648">
              <w:rPr>
                <w:rFonts w:asciiTheme="minorHAnsi" w:hAnsiTheme="minorHAnsi" w:cstheme="minorBidi"/>
                <w:color w:val="0070C1"/>
                <w:lang w:eastAsia="en-GB"/>
              </w:rPr>
              <w:t>Breakfast club offered at cost</w:t>
            </w:r>
          </w:p>
          <w:p w14:paraId="196239EE" w14:textId="42E0798B" w:rsidR="7A32B37B" w:rsidRDefault="7A32B37B" w:rsidP="084D4648">
            <w:pPr>
              <w:numPr>
                <w:ilvl w:val="0"/>
                <w:numId w:val="28"/>
              </w:numPr>
              <w:rPr>
                <w:color w:val="0070C0"/>
                <w:sz w:val="24"/>
                <w:szCs w:val="24"/>
                <w:lang w:eastAsia="en-GB"/>
              </w:rPr>
            </w:pPr>
            <w:r w:rsidRPr="084D4648">
              <w:rPr>
                <w:rFonts w:asciiTheme="minorHAnsi" w:hAnsiTheme="minorHAnsi" w:cstheme="minorBidi"/>
                <w:color w:val="0070C1"/>
                <w:lang w:eastAsia="en-GB"/>
              </w:rPr>
              <w:t>After school clubs</w:t>
            </w:r>
          </w:p>
          <w:p w14:paraId="29586982" w14:textId="551E45ED" w:rsidR="7A32B37B" w:rsidRDefault="7A32B37B" w:rsidP="084D4648">
            <w:pPr>
              <w:numPr>
                <w:ilvl w:val="0"/>
                <w:numId w:val="28"/>
              </w:numPr>
              <w:rPr>
                <w:color w:val="0070C0"/>
                <w:sz w:val="24"/>
                <w:szCs w:val="24"/>
                <w:lang w:eastAsia="en-GB"/>
              </w:rPr>
            </w:pPr>
            <w:r w:rsidRPr="084D4648">
              <w:rPr>
                <w:rFonts w:asciiTheme="minorHAnsi" w:hAnsiTheme="minorHAnsi" w:cstheme="minorBidi"/>
                <w:color w:val="0070C1"/>
                <w:lang w:eastAsia="en-GB"/>
              </w:rPr>
              <w:t>Holiday club provision</w:t>
            </w:r>
          </w:p>
          <w:p w14:paraId="6AD3FBC6" w14:textId="77777777" w:rsidR="004D29C3" w:rsidRPr="00D14EB6" w:rsidRDefault="004D29C3" w:rsidP="00D81F71">
            <w:pPr>
              <w:autoSpaceDE w:val="0"/>
              <w:autoSpaceDN w:val="0"/>
              <w:adjustRightInd w:val="0"/>
              <w:rPr>
                <w:rFonts w:asciiTheme="minorHAnsi" w:hAnsiTheme="minorHAnsi" w:cstheme="minorHAnsi"/>
                <w:color w:val="0070C0"/>
                <w:sz w:val="24"/>
                <w:szCs w:val="24"/>
                <w:lang w:eastAsia="en-GB"/>
              </w:rPr>
            </w:pPr>
          </w:p>
          <w:p w14:paraId="10DED5B1" w14:textId="290406C2" w:rsidR="004D29C3" w:rsidRPr="00D14EB6" w:rsidRDefault="004D29C3" w:rsidP="00D81F71">
            <w:pPr>
              <w:autoSpaceDE w:val="0"/>
              <w:autoSpaceDN w:val="0"/>
              <w:adjustRightInd w:val="0"/>
              <w:rPr>
                <w:rFonts w:asciiTheme="minorHAnsi" w:hAnsiTheme="minorHAnsi" w:cstheme="minorHAnsi"/>
                <w:color w:val="0070C0"/>
                <w:sz w:val="24"/>
                <w:szCs w:val="24"/>
                <w:lang w:eastAsia="en-GB"/>
              </w:rPr>
            </w:pPr>
          </w:p>
        </w:tc>
        <w:tc>
          <w:tcPr>
            <w:tcW w:w="1662" w:type="pct"/>
            <w:shd w:val="clear" w:color="auto" w:fill="auto"/>
          </w:tcPr>
          <w:p w14:paraId="4FB8A903" w14:textId="77777777" w:rsidR="004D361A" w:rsidRPr="00D14EB6" w:rsidRDefault="004D361A" w:rsidP="004D361A">
            <w:pPr>
              <w:autoSpaceDE w:val="0"/>
              <w:autoSpaceDN w:val="0"/>
              <w:adjustRightInd w:val="0"/>
              <w:rPr>
                <w:rFonts w:asciiTheme="minorHAnsi" w:hAnsiTheme="minorHAnsi" w:cstheme="minorHAnsi"/>
                <w:color w:val="0070C1"/>
                <w:lang w:eastAsia="en-GB"/>
              </w:rPr>
            </w:pPr>
          </w:p>
          <w:p w14:paraId="7A38BD64" w14:textId="77777777" w:rsidR="004D361A" w:rsidRPr="00741512" w:rsidRDefault="004D361A" w:rsidP="084D4648">
            <w:pPr>
              <w:numPr>
                <w:ilvl w:val="0"/>
                <w:numId w:val="28"/>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Small group activities such as Circle</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time/social skills group.</w:t>
            </w:r>
          </w:p>
          <w:p w14:paraId="6DC69558" w14:textId="77777777" w:rsidR="004D361A" w:rsidRPr="00D14EB6" w:rsidRDefault="004D361A" w:rsidP="084D4648">
            <w:pPr>
              <w:numPr>
                <w:ilvl w:val="0"/>
                <w:numId w:val="2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Enrichment activities linked through </w:t>
            </w:r>
            <w:r w:rsidR="009A09B1" w:rsidRPr="084D4648">
              <w:rPr>
                <w:rFonts w:asciiTheme="minorHAnsi" w:hAnsiTheme="minorHAnsi" w:cstheme="minorBidi"/>
                <w:color w:val="0070C1"/>
                <w:lang w:eastAsia="en-GB"/>
              </w:rPr>
              <w:t>other local schools</w:t>
            </w:r>
          </w:p>
          <w:p w14:paraId="765C4016" w14:textId="77777777" w:rsidR="009A09B1" w:rsidRPr="00D14EB6" w:rsidRDefault="004D361A" w:rsidP="084D4648">
            <w:pPr>
              <w:numPr>
                <w:ilvl w:val="0"/>
                <w:numId w:val="2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Wraparound care </w:t>
            </w:r>
          </w:p>
          <w:p w14:paraId="4C137438" w14:textId="47F5BDAB" w:rsidR="004D361A" w:rsidRPr="00D14EB6" w:rsidRDefault="009A09B1" w:rsidP="084D4648">
            <w:pPr>
              <w:numPr>
                <w:ilvl w:val="0"/>
                <w:numId w:val="29"/>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L</w:t>
            </w:r>
            <w:r w:rsidR="004D361A" w:rsidRPr="084D4648">
              <w:rPr>
                <w:rFonts w:asciiTheme="minorHAnsi" w:hAnsiTheme="minorHAnsi" w:cstheme="minorBidi"/>
                <w:color w:val="0070C1"/>
                <w:lang w:eastAsia="en-GB"/>
              </w:rPr>
              <w:t>inks with pre-school</w:t>
            </w:r>
            <w:r w:rsidR="00741512" w:rsidRPr="084D4648">
              <w:rPr>
                <w:rFonts w:asciiTheme="minorHAnsi" w:hAnsiTheme="minorHAnsi" w:cstheme="minorBidi"/>
                <w:color w:val="0070C1"/>
                <w:lang w:eastAsia="en-GB"/>
              </w:rPr>
              <w:t>s</w:t>
            </w:r>
            <w:r w:rsidR="004D361A" w:rsidRPr="084D4648">
              <w:rPr>
                <w:rFonts w:asciiTheme="minorHAnsi" w:hAnsiTheme="minorHAnsi" w:cstheme="minorBidi"/>
                <w:color w:val="0070C1"/>
                <w:lang w:eastAsia="en-GB"/>
              </w:rPr>
              <w:t xml:space="preserve"> &amp; </w:t>
            </w:r>
            <w:r w:rsidR="586C513F" w:rsidRPr="084D4648">
              <w:rPr>
                <w:rFonts w:asciiTheme="minorHAnsi" w:hAnsiTheme="minorHAnsi" w:cstheme="minorBidi"/>
                <w:color w:val="0070C1"/>
                <w:lang w:eastAsia="en-GB"/>
              </w:rPr>
              <w:t xml:space="preserve">free </w:t>
            </w:r>
            <w:r w:rsidR="004D361A" w:rsidRPr="084D4648">
              <w:rPr>
                <w:rFonts w:asciiTheme="minorHAnsi" w:hAnsiTheme="minorHAnsi" w:cstheme="minorBidi"/>
                <w:color w:val="0070C1"/>
                <w:lang w:eastAsia="en-GB"/>
              </w:rPr>
              <w:t>Breakfast Club for Y6 SATs</w:t>
            </w:r>
          </w:p>
          <w:p w14:paraId="215E554C" w14:textId="019EB1ED" w:rsidR="000A3D0A" w:rsidRPr="00D14EB6" w:rsidRDefault="004D361A" w:rsidP="084D4648">
            <w:pPr>
              <w:numPr>
                <w:ilvl w:val="0"/>
                <w:numId w:val="29"/>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Nurture Group</w:t>
            </w:r>
            <w:r w:rsidR="009A09B1" w:rsidRPr="084D4648">
              <w:rPr>
                <w:rFonts w:asciiTheme="minorHAnsi" w:hAnsiTheme="minorHAnsi" w:cstheme="minorBidi"/>
                <w:color w:val="0070C1"/>
                <w:lang w:eastAsia="en-GB"/>
              </w:rPr>
              <w:t xml:space="preserve"> / </w:t>
            </w:r>
            <w:proofErr w:type="spellStart"/>
            <w:r w:rsidR="009A09B1" w:rsidRPr="084D4648">
              <w:rPr>
                <w:rFonts w:asciiTheme="minorHAnsi" w:hAnsiTheme="minorHAnsi" w:cstheme="minorBidi"/>
                <w:color w:val="0070C1"/>
                <w:lang w:eastAsia="en-GB"/>
              </w:rPr>
              <w:t>T</w:t>
            </w:r>
            <w:r w:rsidR="6B7F07FE" w:rsidRPr="084D4648">
              <w:rPr>
                <w:rFonts w:asciiTheme="minorHAnsi" w:hAnsiTheme="minorHAnsi" w:cstheme="minorBidi"/>
                <w:color w:val="0070C1"/>
                <w:lang w:eastAsia="en-GB"/>
              </w:rPr>
              <w:t>iS</w:t>
            </w:r>
            <w:proofErr w:type="spellEnd"/>
            <w:r w:rsidR="009A09B1" w:rsidRPr="084D4648">
              <w:rPr>
                <w:rFonts w:asciiTheme="minorHAnsi" w:hAnsiTheme="minorHAnsi" w:cstheme="minorBidi"/>
                <w:color w:val="0070C1"/>
                <w:lang w:eastAsia="en-GB"/>
              </w:rPr>
              <w:t xml:space="preserve"> / Lego Therapy</w:t>
            </w:r>
          </w:p>
        </w:tc>
        <w:tc>
          <w:tcPr>
            <w:tcW w:w="1641" w:type="pct"/>
            <w:shd w:val="clear" w:color="auto" w:fill="auto"/>
          </w:tcPr>
          <w:p w14:paraId="3AFB0CFE" w14:textId="77777777" w:rsidR="00AE519B" w:rsidRPr="00D14EB6" w:rsidRDefault="00AE519B" w:rsidP="00AE519B">
            <w:pPr>
              <w:autoSpaceDE w:val="0"/>
              <w:autoSpaceDN w:val="0"/>
              <w:adjustRightInd w:val="0"/>
              <w:rPr>
                <w:rFonts w:asciiTheme="minorHAnsi" w:hAnsiTheme="minorHAnsi" w:cstheme="minorHAnsi"/>
                <w:color w:val="0070C1"/>
                <w:lang w:eastAsia="en-GB"/>
              </w:rPr>
            </w:pPr>
          </w:p>
          <w:p w14:paraId="4C2E3195" w14:textId="77777777" w:rsidR="00AE519B" w:rsidRPr="00741512" w:rsidRDefault="00AE519B" w:rsidP="084D4648">
            <w:pPr>
              <w:numPr>
                <w:ilvl w:val="0"/>
                <w:numId w:val="30"/>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Individual adult support provided to</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encourage collaborative activities</w:t>
            </w:r>
          </w:p>
          <w:p w14:paraId="2330FBA5" w14:textId="77777777" w:rsidR="00AE519B" w:rsidRPr="00741512" w:rsidRDefault="00AE519B" w:rsidP="084D4648">
            <w:pPr>
              <w:numPr>
                <w:ilvl w:val="0"/>
                <w:numId w:val="30"/>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Individual support and/or specific</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arrangements to enable inclusion in clubs</w:t>
            </w:r>
          </w:p>
          <w:p w14:paraId="2932AC9A" w14:textId="77777777" w:rsidR="000A3D0A" w:rsidRPr="00741512" w:rsidRDefault="00AE519B" w:rsidP="084D4648">
            <w:pPr>
              <w:numPr>
                <w:ilvl w:val="0"/>
                <w:numId w:val="30"/>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Use of social stories with individual</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children to promote social skills.</w:t>
            </w:r>
          </w:p>
          <w:p w14:paraId="18146A9C" w14:textId="77777777" w:rsidR="00AE519B" w:rsidRPr="00D14EB6" w:rsidRDefault="00AE519B" w:rsidP="084D4648">
            <w:pPr>
              <w:numPr>
                <w:ilvl w:val="0"/>
                <w:numId w:val="30"/>
              </w:numPr>
              <w:autoSpaceDE w:val="0"/>
              <w:autoSpaceDN w:val="0"/>
              <w:adjustRightInd w:val="0"/>
              <w:rPr>
                <w:rFonts w:asciiTheme="minorHAnsi" w:hAnsiTheme="minorHAnsi" w:cstheme="minorBidi"/>
                <w:color w:val="0070C0"/>
                <w:lang w:eastAsia="en-GB"/>
              </w:rPr>
            </w:pPr>
            <w:r w:rsidRPr="084D4648">
              <w:rPr>
                <w:rFonts w:asciiTheme="minorHAnsi" w:hAnsiTheme="minorHAnsi" w:cstheme="minorBidi"/>
                <w:color w:val="0070C0"/>
                <w:lang w:eastAsia="en-GB"/>
              </w:rPr>
              <w:t xml:space="preserve">Use of specific programmes to enhance communication skills </w:t>
            </w:r>
            <w:proofErr w:type="spellStart"/>
            <w:r w:rsidRPr="084D4648">
              <w:rPr>
                <w:rFonts w:asciiTheme="minorHAnsi" w:hAnsiTheme="minorHAnsi" w:cstheme="minorBidi"/>
                <w:color w:val="0070C0"/>
                <w:lang w:eastAsia="en-GB"/>
              </w:rPr>
              <w:t>eg</w:t>
            </w:r>
            <w:proofErr w:type="spellEnd"/>
            <w:r w:rsidRPr="084D4648">
              <w:rPr>
                <w:rFonts w:asciiTheme="minorHAnsi" w:hAnsiTheme="minorHAnsi" w:cstheme="minorBidi"/>
                <w:color w:val="0070C0"/>
                <w:lang w:eastAsia="en-GB"/>
              </w:rPr>
              <w:t xml:space="preserve"> socially speaking</w:t>
            </w:r>
          </w:p>
          <w:p w14:paraId="624AB444" w14:textId="77777777" w:rsidR="00547C8E" w:rsidRPr="00741512" w:rsidRDefault="00547C8E" w:rsidP="084D4648">
            <w:pPr>
              <w:numPr>
                <w:ilvl w:val="0"/>
                <w:numId w:val="30"/>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Advice followed from specialist teachers</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for children with sensory or ASD needs</w:t>
            </w:r>
          </w:p>
        </w:tc>
      </w:tr>
    </w:tbl>
    <w:p w14:paraId="022AC6C3" w14:textId="77777777" w:rsidR="00593C25" w:rsidRPr="00D14EB6" w:rsidRDefault="00593C25" w:rsidP="00D81F71">
      <w:pPr>
        <w:autoSpaceDE w:val="0"/>
        <w:autoSpaceDN w:val="0"/>
        <w:adjustRightInd w:val="0"/>
        <w:rPr>
          <w:rFonts w:asciiTheme="minorHAnsi" w:hAnsiTheme="minorHAnsi" w:cstheme="minorHAnsi"/>
          <w:b/>
          <w:sz w:val="24"/>
          <w:szCs w:val="24"/>
          <w:lang w:eastAsia="en-GB"/>
        </w:rPr>
      </w:pPr>
    </w:p>
    <w:p w14:paraId="3E17CBDB" w14:textId="77777777" w:rsidR="000A3D0A" w:rsidRPr="00D14EB6" w:rsidRDefault="000A3D0A" w:rsidP="00D81F71">
      <w:pPr>
        <w:autoSpaceDE w:val="0"/>
        <w:autoSpaceDN w:val="0"/>
        <w:adjustRightInd w:val="0"/>
        <w:rPr>
          <w:rFonts w:asciiTheme="minorHAnsi" w:hAnsiTheme="minorHAnsi" w:cstheme="minorHAnsi"/>
          <w:b/>
          <w:sz w:val="24"/>
          <w:szCs w:val="24"/>
          <w:lang w:eastAsia="en-GB"/>
        </w:rPr>
      </w:pPr>
    </w:p>
    <w:p w14:paraId="31F46010" w14:textId="77777777" w:rsidR="005150F8" w:rsidRPr="00D14EB6" w:rsidRDefault="005150F8" w:rsidP="00D81F71">
      <w:pPr>
        <w:autoSpaceDE w:val="0"/>
        <w:autoSpaceDN w:val="0"/>
        <w:adjustRightInd w:val="0"/>
        <w:rPr>
          <w:rFonts w:asciiTheme="minorHAnsi" w:hAnsiTheme="minorHAnsi" w:cstheme="minorHAnsi"/>
          <w:b/>
          <w:sz w:val="24"/>
          <w:szCs w:val="24"/>
          <w:lang w:eastAsia="en-GB"/>
        </w:rPr>
      </w:pPr>
    </w:p>
    <w:p w14:paraId="07160595" w14:textId="77777777" w:rsidR="005150F8" w:rsidRPr="00D14EB6" w:rsidRDefault="005150F8" w:rsidP="00D81F71">
      <w:pPr>
        <w:autoSpaceDE w:val="0"/>
        <w:autoSpaceDN w:val="0"/>
        <w:adjustRightInd w:val="0"/>
        <w:rPr>
          <w:rFonts w:asciiTheme="minorHAnsi" w:hAnsiTheme="minorHAnsi" w:cstheme="minorHAnsi"/>
          <w:b/>
          <w:sz w:val="24"/>
          <w:szCs w:val="24"/>
          <w:lang w:eastAsia="en-GB"/>
        </w:rPr>
      </w:pPr>
    </w:p>
    <w:p w14:paraId="72E0C858" w14:textId="77777777" w:rsidR="005150F8" w:rsidRPr="00D14EB6" w:rsidRDefault="005150F8" w:rsidP="00D81F71">
      <w:pPr>
        <w:autoSpaceDE w:val="0"/>
        <w:autoSpaceDN w:val="0"/>
        <w:adjustRightInd w:val="0"/>
        <w:rPr>
          <w:rFonts w:asciiTheme="minorHAnsi" w:hAnsiTheme="minorHAnsi" w:cstheme="minorHAnsi"/>
          <w:b/>
          <w:sz w:val="24"/>
          <w:szCs w:val="24"/>
          <w:lang w:eastAsia="en-GB"/>
        </w:rPr>
      </w:pPr>
    </w:p>
    <w:p w14:paraId="19DB5D10" w14:textId="334A4E51" w:rsidR="00660B48" w:rsidRPr="00D14EB6" w:rsidRDefault="00660B48" w:rsidP="00D81F71">
      <w:pPr>
        <w:autoSpaceDE w:val="0"/>
        <w:autoSpaceDN w:val="0"/>
        <w:adjustRightInd w:val="0"/>
        <w:rPr>
          <w:rFonts w:asciiTheme="minorHAnsi" w:hAnsiTheme="minorHAnsi" w:cstheme="minorHAnsi"/>
          <w:b/>
          <w:sz w:val="24"/>
          <w:szCs w:val="24"/>
          <w:lang w:eastAsia="en-GB"/>
        </w:rPr>
      </w:pPr>
    </w:p>
    <w:p w14:paraId="0F8DEA02" w14:textId="77777777" w:rsidR="000A3D0A" w:rsidRPr="00D14EB6" w:rsidRDefault="000A3D0A" w:rsidP="004F3A27">
      <w:pPr>
        <w:numPr>
          <w:ilvl w:val="0"/>
          <w:numId w:val="3"/>
        </w:numPr>
        <w:autoSpaceDE w:val="0"/>
        <w:autoSpaceDN w:val="0"/>
        <w:adjustRightInd w:val="0"/>
        <w:rPr>
          <w:rFonts w:asciiTheme="minorHAnsi" w:hAnsiTheme="minorHAnsi" w:cstheme="minorHAnsi"/>
          <w:i/>
          <w:sz w:val="28"/>
          <w:szCs w:val="28"/>
          <w:lang w:eastAsia="en-GB"/>
        </w:rPr>
      </w:pPr>
      <w:r w:rsidRPr="00D14EB6">
        <w:rPr>
          <w:rFonts w:asciiTheme="minorHAnsi" w:hAnsiTheme="minorHAnsi" w:cstheme="minorHAnsi"/>
          <w:i/>
          <w:sz w:val="28"/>
          <w:szCs w:val="28"/>
          <w:lang w:eastAsia="en-GB"/>
        </w:rPr>
        <w:t xml:space="preserve">The </w:t>
      </w:r>
      <w:r w:rsidR="00997562" w:rsidRPr="00D14EB6">
        <w:rPr>
          <w:rFonts w:asciiTheme="minorHAnsi" w:hAnsiTheme="minorHAnsi" w:cstheme="minorHAnsi"/>
          <w:i/>
          <w:sz w:val="28"/>
          <w:szCs w:val="28"/>
          <w:lang w:eastAsia="en-GB"/>
        </w:rPr>
        <w:t>physical environment (</w:t>
      </w:r>
      <w:r w:rsidR="00463094" w:rsidRPr="00D14EB6">
        <w:rPr>
          <w:rFonts w:asciiTheme="minorHAnsi" w:hAnsiTheme="minorHAnsi" w:cstheme="minorHAnsi"/>
          <w:i/>
          <w:sz w:val="28"/>
          <w:szCs w:val="28"/>
          <w:lang w:eastAsia="en-GB"/>
        </w:rPr>
        <w:t xml:space="preserve">accessibility, </w:t>
      </w:r>
      <w:r w:rsidR="00997562" w:rsidRPr="00D14EB6">
        <w:rPr>
          <w:rFonts w:asciiTheme="minorHAnsi" w:hAnsiTheme="minorHAnsi" w:cstheme="minorHAnsi"/>
          <w:i/>
          <w:sz w:val="28"/>
          <w:szCs w:val="28"/>
          <w:lang w:eastAsia="en-GB"/>
        </w:rPr>
        <w:t xml:space="preserve">safety and </w:t>
      </w:r>
      <w:r w:rsidR="00463094" w:rsidRPr="00D14EB6">
        <w:rPr>
          <w:rFonts w:asciiTheme="minorHAnsi" w:hAnsiTheme="minorHAnsi" w:cstheme="minorHAnsi"/>
          <w:i/>
          <w:sz w:val="28"/>
          <w:szCs w:val="28"/>
          <w:lang w:eastAsia="en-GB"/>
        </w:rPr>
        <w:t>positive learning environment).</w:t>
      </w:r>
    </w:p>
    <w:p w14:paraId="5257153C" w14:textId="77777777" w:rsidR="00463094" w:rsidRPr="00D14EB6" w:rsidRDefault="00463094" w:rsidP="00463094">
      <w:pPr>
        <w:autoSpaceDE w:val="0"/>
        <w:autoSpaceDN w:val="0"/>
        <w:adjustRightInd w:val="0"/>
        <w:ind w:left="1440"/>
        <w:rPr>
          <w:rFonts w:asciiTheme="minorHAnsi" w:hAnsiTheme="minorHAnsi" w:cstheme="minorHAnsi"/>
          <w:sz w:val="28"/>
          <w:szCs w:val="2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6"/>
        <w:gridCol w:w="4840"/>
        <w:gridCol w:w="4840"/>
      </w:tblGrid>
      <w:tr w:rsidR="00463094" w:rsidRPr="00D14EB6" w14:paraId="2062D4D6" w14:textId="77777777" w:rsidTr="084D4648">
        <w:tc>
          <w:tcPr>
            <w:tcW w:w="1800" w:type="pct"/>
            <w:shd w:val="clear" w:color="auto" w:fill="DBE5F1"/>
          </w:tcPr>
          <w:p w14:paraId="71D675B6"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Whole school approaches</w:t>
            </w:r>
          </w:p>
          <w:p w14:paraId="4B6EBBEE"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The universal offer </w:t>
            </w:r>
            <w:r w:rsidR="002A36FD" w:rsidRPr="00D14EB6">
              <w:rPr>
                <w:rFonts w:asciiTheme="minorHAnsi" w:hAnsiTheme="minorHAnsi" w:cstheme="minorHAnsi"/>
                <w:sz w:val="24"/>
                <w:szCs w:val="24"/>
                <w:lang w:eastAsia="en-GB"/>
              </w:rPr>
              <w:t xml:space="preserve">to all </w:t>
            </w:r>
            <w:r w:rsidR="00CB1610" w:rsidRPr="00D14EB6">
              <w:rPr>
                <w:rFonts w:asciiTheme="minorHAnsi" w:hAnsiTheme="minorHAnsi" w:cstheme="minorHAnsi"/>
                <w:sz w:val="24"/>
                <w:szCs w:val="24"/>
                <w:lang w:eastAsia="en-GB"/>
              </w:rPr>
              <w:t>children and YP</w:t>
            </w:r>
          </w:p>
          <w:p w14:paraId="722C7A31" w14:textId="77777777" w:rsidR="002A36FD" w:rsidRPr="00D14EB6" w:rsidRDefault="002A36FD" w:rsidP="00D81F71">
            <w:pPr>
              <w:autoSpaceDE w:val="0"/>
              <w:autoSpaceDN w:val="0"/>
              <w:adjustRightInd w:val="0"/>
              <w:rPr>
                <w:rFonts w:asciiTheme="minorHAnsi" w:hAnsiTheme="minorHAnsi" w:cstheme="minorHAnsi"/>
                <w:sz w:val="24"/>
                <w:szCs w:val="24"/>
                <w:lang w:eastAsia="en-GB"/>
              </w:rPr>
            </w:pPr>
          </w:p>
          <w:p w14:paraId="2F5896BF" w14:textId="77777777" w:rsidR="00BB7E1F" w:rsidRPr="00D14EB6" w:rsidRDefault="002A36FD" w:rsidP="00BB7E1F">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099F2974" wp14:editId="3A05F7EB">
                  <wp:extent cx="296545" cy="279400"/>
                  <wp:effectExtent l="0" t="0" r="0" b="0"/>
                  <wp:docPr id="107" name="Picture 10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204D5BB" wp14:editId="5E8814DD">
                  <wp:extent cx="296545" cy="279400"/>
                  <wp:effectExtent l="0" t="0" r="0" b="0"/>
                  <wp:docPr id="108" name="Picture 10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25954963" wp14:editId="6B2D3267">
                  <wp:extent cx="296545" cy="279400"/>
                  <wp:effectExtent l="0" t="0" r="0" b="0"/>
                  <wp:docPr id="109" name="Picture 10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FF398A6" wp14:editId="7F33DC43">
                  <wp:extent cx="296545" cy="279400"/>
                  <wp:effectExtent l="0" t="0" r="0" b="0"/>
                  <wp:docPr id="110" name="Picture 11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0395ECE1" wp14:editId="29AD3501">
                  <wp:extent cx="296545" cy="279400"/>
                  <wp:effectExtent l="0" t="0" r="0" b="0"/>
                  <wp:docPr id="111" name="Picture 11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4D722DA" wp14:editId="7C610DF0">
                  <wp:extent cx="296545" cy="279400"/>
                  <wp:effectExtent l="0" t="0" r="0" b="0"/>
                  <wp:docPr id="112" name="Picture 11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2609D0F" wp14:editId="3F761F71">
                  <wp:extent cx="296545" cy="279400"/>
                  <wp:effectExtent l="0" t="0" r="0" b="0"/>
                  <wp:docPr id="113" name="Picture 11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1A10778" wp14:editId="09A86322">
                  <wp:extent cx="296545" cy="279400"/>
                  <wp:effectExtent l="0" t="0" r="0" b="0"/>
                  <wp:docPr id="114" name="Picture 11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BEFCF58" wp14:editId="59F21B17">
                  <wp:extent cx="296545" cy="279400"/>
                  <wp:effectExtent l="0" t="0" r="0" b="0"/>
                  <wp:docPr id="115" name="Picture 11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8061D12" wp14:editId="5D95FB9A">
                  <wp:extent cx="296545" cy="279400"/>
                  <wp:effectExtent l="0" t="0" r="0" b="0"/>
                  <wp:docPr id="116" name="Picture 11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p w14:paraId="749BFB6B" w14:textId="77777777" w:rsidR="000D1E43" w:rsidRPr="00D14EB6" w:rsidRDefault="000D1E43" w:rsidP="00D81F71">
            <w:pPr>
              <w:autoSpaceDE w:val="0"/>
              <w:autoSpaceDN w:val="0"/>
              <w:adjustRightInd w:val="0"/>
              <w:rPr>
                <w:rFonts w:asciiTheme="minorHAnsi" w:hAnsiTheme="minorHAnsi" w:cstheme="minorHAnsi"/>
                <w:sz w:val="24"/>
                <w:szCs w:val="24"/>
                <w:lang w:eastAsia="en-GB"/>
              </w:rPr>
            </w:pPr>
          </w:p>
        </w:tc>
        <w:tc>
          <w:tcPr>
            <w:tcW w:w="1600" w:type="pct"/>
            <w:shd w:val="clear" w:color="auto" w:fill="DBE5F1"/>
          </w:tcPr>
          <w:p w14:paraId="1F093681"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Additional</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targeted support and provision</w:t>
            </w:r>
          </w:p>
          <w:p w14:paraId="3F7CA571"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2BE3AAD5"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581D6B7E" w14:textId="77777777" w:rsidR="0093202C"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5DE22866" wp14:editId="4834A8A5">
                  <wp:extent cx="296545" cy="279400"/>
                  <wp:effectExtent l="0" t="0" r="0" b="0"/>
                  <wp:docPr id="117" name="Picture 11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2736A8BF" wp14:editId="76F462F4">
                  <wp:extent cx="296545" cy="279400"/>
                  <wp:effectExtent l="0" t="0" r="0" b="0"/>
                  <wp:docPr id="118" name="Picture 11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88513FE" wp14:editId="445CB9BC">
                  <wp:extent cx="296545" cy="279400"/>
                  <wp:effectExtent l="0" t="0" r="0" b="0"/>
                  <wp:docPr id="119" name="Picture 11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44E3F8F" wp14:editId="38E917C2">
                  <wp:extent cx="296545" cy="279400"/>
                  <wp:effectExtent l="0" t="0" r="0" b="0"/>
                  <wp:docPr id="120" name="Picture 12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c>
          <w:tcPr>
            <w:tcW w:w="1600" w:type="pct"/>
            <w:shd w:val="clear" w:color="auto" w:fill="DBE5F1"/>
          </w:tcPr>
          <w:p w14:paraId="7BB1B0DD"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Specialist</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individualised support and provision</w:t>
            </w:r>
          </w:p>
          <w:p w14:paraId="6ADB044C" w14:textId="77777777" w:rsidR="0093202C" w:rsidRPr="00D14EB6" w:rsidRDefault="0093202C" w:rsidP="00D81F71">
            <w:pPr>
              <w:autoSpaceDE w:val="0"/>
              <w:autoSpaceDN w:val="0"/>
              <w:adjustRightInd w:val="0"/>
              <w:rPr>
                <w:rFonts w:asciiTheme="minorHAnsi" w:hAnsiTheme="minorHAnsi" w:cstheme="minorHAnsi"/>
                <w:sz w:val="24"/>
                <w:szCs w:val="24"/>
                <w:lang w:eastAsia="en-GB"/>
              </w:rPr>
            </w:pPr>
          </w:p>
          <w:p w14:paraId="6F40B4BE" w14:textId="77777777" w:rsidR="0093202C"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614139E7" wp14:editId="1E573740">
                  <wp:extent cx="296545" cy="279400"/>
                  <wp:effectExtent l="0" t="0" r="0" b="0"/>
                  <wp:docPr id="121" name="Picture 12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r>
      <w:tr w:rsidR="00463094" w:rsidRPr="00D14EB6" w14:paraId="0BB0DBE1" w14:textId="77777777" w:rsidTr="084D4648">
        <w:tc>
          <w:tcPr>
            <w:tcW w:w="1800" w:type="pct"/>
            <w:shd w:val="clear" w:color="auto" w:fill="auto"/>
          </w:tcPr>
          <w:p w14:paraId="0A8BDA4E" w14:textId="77777777" w:rsidR="00463094" w:rsidRPr="00D14EB6" w:rsidRDefault="00463094" w:rsidP="00A72AAA">
            <w:pPr>
              <w:autoSpaceDE w:val="0"/>
              <w:autoSpaceDN w:val="0"/>
              <w:adjustRightInd w:val="0"/>
              <w:rPr>
                <w:rFonts w:asciiTheme="minorHAnsi" w:hAnsiTheme="minorHAnsi" w:cstheme="minorHAnsi"/>
                <w:color w:val="0070C0"/>
                <w:sz w:val="24"/>
                <w:szCs w:val="24"/>
                <w:lang w:eastAsia="en-GB"/>
              </w:rPr>
            </w:pPr>
          </w:p>
          <w:p w14:paraId="32429D88" w14:textId="77777777" w:rsidR="00141BA8" w:rsidRPr="00D14EB6" w:rsidRDefault="00141BA8" w:rsidP="084D4648">
            <w:pPr>
              <w:numPr>
                <w:ilvl w:val="0"/>
                <w:numId w:val="30"/>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 xml:space="preserve">Provision of a safe environment where bullying is </w:t>
            </w:r>
            <w:proofErr w:type="gramStart"/>
            <w:r w:rsidRPr="084D4648">
              <w:rPr>
                <w:rFonts w:asciiTheme="minorHAnsi" w:hAnsiTheme="minorHAnsi" w:cstheme="minorBidi"/>
                <w:color w:val="0070C1"/>
                <w:lang w:eastAsia="en-GB"/>
              </w:rPr>
              <w:t>absolutely minimal</w:t>
            </w:r>
            <w:proofErr w:type="gramEnd"/>
            <w:r w:rsidRPr="084D4648">
              <w:rPr>
                <w:rFonts w:asciiTheme="minorHAnsi" w:hAnsiTheme="minorHAnsi" w:cstheme="minorBidi"/>
                <w:color w:val="0070C1"/>
                <w:lang w:eastAsia="en-GB"/>
              </w:rPr>
              <w:t xml:space="preserve"> and dealt with effectively</w:t>
            </w:r>
          </w:p>
          <w:p w14:paraId="40A230EA" w14:textId="77777777" w:rsidR="00141BA8" w:rsidRPr="00D14EB6" w:rsidRDefault="00141BA8" w:rsidP="084D4648">
            <w:pPr>
              <w:numPr>
                <w:ilvl w:val="0"/>
                <w:numId w:val="30"/>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Named Designated Safeguarding Lead person</w:t>
            </w:r>
          </w:p>
          <w:p w14:paraId="293B57ED" w14:textId="77777777" w:rsidR="00141BA8" w:rsidRPr="00741512" w:rsidRDefault="00141BA8" w:rsidP="084D4648">
            <w:pPr>
              <w:numPr>
                <w:ilvl w:val="0"/>
                <w:numId w:val="30"/>
              </w:numPr>
              <w:autoSpaceDE w:val="0"/>
              <w:autoSpaceDN w:val="0"/>
              <w:adjustRightInd w:val="0"/>
              <w:rPr>
                <w:rFonts w:asciiTheme="minorHAnsi" w:hAnsiTheme="minorHAnsi" w:cstheme="minorBidi"/>
                <w:color w:val="3366CD"/>
                <w:lang w:eastAsia="en-GB"/>
              </w:rPr>
            </w:pPr>
            <w:r w:rsidRPr="084D4648">
              <w:rPr>
                <w:rFonts w:asciiTheme="minorHAnsi" w:hAnsiTheme="minorHAnsi" w:cstheme="minorBidi"/>
                <w:color w:val="3366CD"/>
                <w:lang w:eastAsia="en-GB"/>
              </w:rPr>
              <w:t>Named Health and Safety Governor who</w:t>
            </w:r>
            <w:r w:rsidR="00741512" w:rsidRPr="084D4648">
              <w:rPr>
                <w:rFonts w:asciiTheme="minorHAnsi" w:hAnsiTheme="minorHAnsi" w:cstheme="minorBidi"/>
                <w:color w:val="3366CD"/>
                <w:lang w:eastAsia="en-GB"/>
              </w:rPr>
              <w:t xml:space="preserve"> </w:t>
            </w:r>
            <w:r w:rsidRPr="084D4648">
              <w:rPr>
                <w:rFonts w:asciiTheme="minorHAnsi" w:hAnsiTheme="minorHAnsi" w:cstheme="minorBidi"/>
                <w:color w:val="3366CD"/>
                <w:lang w:eastAsia="en-GB"/>
              </w:rPr>
              <w:t>undertakes regular audits and checks.</w:t>
            </w:r>
          </w:p>
          <w:p w14:paraId="64A8ED8C" w14:textId="77777777" w:rsidR="00141BA8" w:rsidRPr="00D14EB6" w:rsidRDefault="00141BA8" w:rsidP="084D4648">
            <w:pPr>
              <w:numPr>
                <w:ilvl w:val="0"/>
                <w:numId w:val="33"/>
              </w:numPr>
              <w:autoSpaceDE w:val="0"/>
              <w:autoSpaceDN w:val="0"/>
              <w:adjustRightInd w:val="0"/>
              <w:rPr>
                <w:rFonts w:asciiTheme="minorHAnsi" w:hAnsiTheme="minorHAnsi" w:cstheme="minorBidi"/>
                <w:color w:val="3366CD"/>
                <w:lang w:eastAsia="en-GB"/>
              </w:rPr>
            </w:pPr>
            <w:r w:rsidRPr="084D4648">
              <w:rPr>
                <w:rFonts w:asciiTheme="minorHAnsi" w:hAnsiTheme="minorHAnsi" w:cstheme="minorBidi"/>
                <w:color w:val="3366CD"/>
                <w:lang w:eastAsia="en-GB"/>
              </w:rPr>
              <w:t>Any identified H&amp;S risks reported immediately, with on-going risk assessment</w:t>
            </w:r>
          </w:p>
          <w:p w14:paraId="3FADF484" w14:textId="77777777" w:rsidR="00141BA8" w:rsidRPr="00D14EB6" w:rsidRDefault="00141BA8" w:rsidP="084D4648">
            <w:pPr>
              <w:numPr>
                <w:ilvl w:val="0"/>
                <w:numId w:val="31"/>
              </w:numPr>
              <w:autoSpaceDE w:val="0"/>
              <w:autoSpaceDN w:val="0"/>
              <w:adjustRightInd w:val="0"/>
              <w:rPr>
                <w:rFonts w:asciiTheme="minorHAnsi" w:hAnsiTheme="minorHAnsi" w:cstheme="minorBidi"/>
                <w:color w:val="3366CD"/>
                <w:lang w:eastAsia="en-GB"/>
              </w:rPr>
            </w:pPr>
            <w:r w:rsidRPr="084D4648">
              <w:rPr>
                <w:rFonts w:asciiTheme="minorHAnsi" w:hAnsiTheme="minorHAnsi" w:cstheme="minorBidi"/>
                <w:color w:val="3366CD"/>
                <w:lang w:eastAsia="en-GB"/>
              </w:rPr>
              <w:t>Access possible to all areas</w:t>
            </w:r>
          </w:p>
          <w:p w14:paraId="0F8A51EF" w14:textId="77777777" w:rsidR="00141BA8" w:rsidRPr="00D14EB6" w:rsidRDefault="00141BA8" w:rsidP="084D4648">
            <w:pPr>
              <w:numPr>
                <w:ilvl w:val="0"/>
                <w:numId w:val="3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Positive, child friendly learning environment with excellent outdoor space</w:t>
            </w:r>
          </w:p>
          <w:p w14:paraId="4875F978" w14:textId="77777777" w:rsidR="00141BA8" w:rsidRPr="00741512" w:rsidRDefault="00141BA8" w:rsidP="084D4648">
            <w:pPr>
              <w:numPr>
                <w:ilvl w:val="0"/>
                <w:numId w:val="31"/>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Emphasis on rewarding good behaviour with</w:t>
            </w:r>
            <w:r w:rsidR="0074151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clear sanctions used consistently.</w:t>
            </w:r>
          </w:p>
          <w:p w14:paraId="70F03A8C" w14:textId="77777777" w:rsidR="004D29C3" w:rsidRPr="00D14EB6" w:rsidRDefault="00141BA8" w:rsidP="084D4648">
            <w:pPr>
              <w:numPr>
                <w:ilvl w:val="0"/>
                <w:numId w:val="32"/>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Provision of safety equipment</w:t>
            </w:r>
          </w:p>
          <w:p w14:paraId="63600C8E" w14:textId="1A6F5590" w:rsidR="2045A361" w:rsidRDefault="2045A361" w:rsidP="084D4648">
            <w:pPr>
              <w:numPr>
                <w:ilvl w:val="0"/>
                <w:numId w:val="32"/>
              </w:numPr>
              <w:rPr>
                <w:color w:val="0070C0"/>
                <w:sz w:val="24"/>
                <w:szCs w:val="24"/>
                <w:lang w:eastAsia="en-GB"/>
              </w:rPr>
            </w:pPr>
            <w:r w:rsidRPr="084D4648">
              <w:rPr>
                <w:rFonts w:asciiTheme="minorHAnsi" w:hAnsiTheme="minorHAnsi" w:cstheme="minorBidi"/>
                <w:color w:val="0070C1"/>
                <w:lang w:eastAsia="en-GB"/>
              </w:rPr>
              <w:t>Forest and beach school sessions led by specialists</w:t>
            </w:r>
          </w:p>
          <w:p w14:paraId="4B02F16A" w14:textId="77777777" w:rsidR="004D29C3" w:rsidRPr="00D14EB6" w:rsidRDefault="004D29C3" w:rsidP="00A72AAA">
            <w:pPr>
              <w:autoSpaceDE w:val="0"/>
              <w:autoSpaceDN w:val="0"/>
              <w:adjustRightInd w:val="0"/>
              <w:rPr>
                <w:rFonts w:asciiTheme="minorHAnsi" w:hAnsiTheme="minorHAnsi" w:cstheme="minorHAnsi"/>
                <w:color w:val="0070C0"/>
                <w:sz w:val="24"/>
                <w:szCs w:val="24"/>
                <w:lang w:eastAsia="en-GB"/>
              </w:rPr>
            </w:pPr>
          </w:p>
          <w:p w14:paraId="4AF4405B" w14:textId="77777777" w:rsidR="004D29C3" w:rsidRPr="00D14EB6" w:rsidRDefault="004D29C3" w:rsidP="00A72AAA">
            <w:pPr>
              <w:autoSpaceDE w:val="0"/>
              <w:autoSpaceDN w:val="0"/>
              <w:adjustRightInd w:val="0"/>
              <w:rPr>
                <w:rFonts w:asciiTheme="minorHAnsi" w:hAnsiTheme="minorHAnsi" w:cstheme="minorHAnsi"/>
                <w:color w:val="0070C0"/>
                <w:sz w:val="24"/>
                <w:szCs w:val="24"/>
                <w:lang w:eastAsia="en-GB"/>
              </w:rPr>
            </w:pPr>
          </w:p>
          <w:p w14:paraId="1755BC87" w14:textId="77777777" w:rsidR="004D29C3" w:rsidRPr="00D14EB6" w:rsidRDefault="004D29C3" w:rsidP="00A72AAA">
            <w:pPr>
              <w:autoSpaceDE w:val="0"/>
              <w:autoSpaceDN w:val="0"/>
              <w:adjustRightInd w:val="0"/>
              <w:rPr>
                <w:rFonts w:asciiTheme="minorHAnsi" w:hAnsiTheme="minorHAnsi" w:cstheme="minorHAnsi"/>
                <w:color w:val="0070C0"/>
                <w:sz w:val="24"/>
                <w:szCs w:val="24"/>
                <w:lang w:eastAsia="en-GB"/>
              </w:rPr>
            </w:pPr>
          </w:p>
          <w:p w14:paraId="4F2E35DF" w14:textId="77777777" w:rsidR="004D29C3" w:rsidRPr="00D14EB6" w:rsidRDefault="004D29C3" w:rsidP="00A72AAA">
            <w:pPr>
              <w:autoSpaceDE w:val="0"/>
              <w:autoSpaceDN w:val="0"/>
              <w:adjustRightInd w:val="0"/>
              <w:rPr>
                <w:rFonts w:asciiTheme="minorHAnsi" w:hAnsiTheme="minorHAnsi" w:cstheme="minorHAnsi"/>
                <w:color w:val="0070C0"/>
                <w:sz w:val="24"/>
                <w:szCs w:val="24"/>
                <w:lang w:eastAsia="en-GB"/>
              </w:rPr>
            </w:pPr>
          </w:p>
          <w:p w14:paraId="3AD59A02" w14:textId="77777777" w:rsidR="004D29C3" w:rsidRPr="00D14EB6" w:rsidRDefault="004D29C3" w:rsidP="00A72AAA">
            <w:pPr>
              <w:autoSpaceDE w:val="0"/>
              <w:autoSpaceDN w:val="0"/>
              <w:adjustRightInd w:val="0"/>
              <w:rPr>
                <w:rFonts w:asciiTheme="minorHAnsi" w:hAnsiTheme="minorHAnsi" w:cstheme="minorHAnsi"/>
                <w:color w:val="0070C0"/>
                <w:sz w:val="24"/>
                <w:szCs w:val="24"/>
                <w:lang w:eastAsia="en-GB"/>
              </w:rPr>
            </w:pPr>
          </w:p>
        </w:tc>
        <w:tc>
          <w:tcPr>
            <w:tcW w:w="1600" w:type="pct"/>
            <w:shd w:val="clear" w:color="auto" w:fill="auto"/>
          </w:tcPr>
          <w:p w14:paraId="2F820B14" w14:textId="77777777" w:rsidR="0080685B" w:rsidRPr="00D14EB6" w:rsidRDefault="0080685B" w:rsidP="0080685B">
            <w:pPr>
              <w:autoSpaceDE w:val="0"/>
              <w:autoSpaceDN w:val="0"/>
              <w:adjustRightInd w:val="0"/>
              <w:rPr>
                <w:rFonts w:asciiTheme="minorHAnsi" w:hAnsiTheme="minorHAnsi" w:cstheme="minorHAnsi"/>
                <w:color w:val="0070C1"/>
                <w:lang w:eastAsia="en-GB"/>
              </w:rPr>
            </w:pPr>
          </w:p>
          <w:p w14:paraId="2AEFDBA1" w14:textId="77777777" w:rsidR="0080685B" w:rsidRPr="00D14EB6" w:rsidRDefault="0080685B" w:rsidP="084D4648">
            <w:pPr>
              <w:numPr>
                <w:ilvl w:val="0"/>
                <w:numId w:val="3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Access to quiet spaces outside</w:t>
            </w:r>
          </w:p>
          <w:p w14:paraId="4EC96F67" w14:textId="77777777" w:rsidR="0080685B" w:rsidRPr="00D14EB6" w:rsidRDefault="0080685B" w:rsidP="084D4648">
            <w:pPr>
              <w:numPr>
                <w:ilvl w:val="0"/>
                <w:numId w:val="3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Alternative arrangements for unstructured</w:t>
            </w:r>
            <w:r w:rsidR="0088300A"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 xml:space="preserve">times </w:t>
            </w:r>
            <w:proofErr w:type="spellStart"/>
            <w:r w:rsidRPr="084D4648">
              <w:rPr>
                <w:rFonts w:asciiTheme="minorHAnsi" w:hAnsiTheme="minorHAnsi" w:cstheme="minorBidi"/>
                <w:color w:val="0070C1"/>
                <w:lang w:eastAsia="en-GB"/>
              </w:rPr>
              <w:t>eg</w:t>
            </w:r>
            <w:proofErr w:type="spellEnd"/>
            <w:r w:rsidRPr="084D4648">
              <w:rPr>
                <w:rFonts w:asciiTheme="minorHAnsi" w:hAnsiTheme="minorHAnsi" w:cstheme="minorBidi"/>
                <w:color w:val="0070C1"/>
                <w:lang w:eastAsia="en-GB"/>
              </w:rPr>
              <w:t xml:space="preserve"> lunch times</w:t>
            </w:r>
          </w:p>
          <w:p w14:paraId="20C399F0" w14:textId="77777777" w:rsidR="00463094" w:rsidRPr="00D14EB6" w:rsidRDefault="0080685B" w:rsidP="084D4648">
            <w:pPr>
              <w:numPr>
                <w:ilvl w:val="0"/>
                <w:numId w:val="32"/>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Team Teach trained adults available</w:t>
            </w:r>
          </w:p>
        </w:tc>
        <w:tc>
          <w:tcPr>
            <w:tcW w:w="1600" w:type="pct"/>
            <w:shd w:val="clear" w:color="auto" w:fill="auto"/>
          </w:tcPr>
          <w:p w14:paraId="0AF545A9" w14:textId="77777777" w:rsidR="00E607DF" w:rsidRPr="00D14EB6" w:rsidRDefault="00E607DF" w:rsidP="00E607DF">
            <w:pPr>
              <w:autoSpaceDE w:val="0"/>
              <w:autoSpaceDN w:val="0"/>
              <w:adjustRightInd w:val="0"/>
              <w:rPr>
                <w:rFonts w:asciiTheme="minorHAnsi" w:hAnsiTheme="minorHAnsi" w:cstheme="minorHAnsi"/>
                <w:color w:val="0070C1"/>
                <w:lang w:eastAsia="en-GB"/>
              </w:rPr>
            </w:pPr>
          </w:p>
          <w:p w14:paraId="7E7E2415" w14:textId="77777777" w:rsidR="00E607DF" w:rsidRPr="00D14EB6" w:rsidRDefault="00E607DF" w:rsidP="084D4648">
            <w:pPr>
              <w:numPr>
                <w:ilvl w:val="0"/>
                <w:numId w:val="3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Specialist equipment to enable children to be independent</w:t>
            </w:r>
            <w:r w:rsidR="009A09B1" w:rsidRPr="084D4648">
              <w:rPr>
                <w:rFonts w:asciiTheme="minorHAnsi" w:hAnsiTheme="minorHAnsi" w:cstheme="minorBidi"/>
                <w:color w:val="0070C1"/>
                <w:lang w:eastAsia="en-GB"/>
              </w:rPr>
              <w:t xml:space="preserve"> (including ear defenders, wobble cushions, coloured overlays, etc)</w:t>
            </w:r>
          </w:p>
          <w:p w14:paraId="483B229A" w14:textId="77777777" w:rsidR="00E607DF" w:rsidRPr="003F4192" w:rsidRDefault="00E607DF" w:rsidP="084D4648">
            <w:pPr>
              <w:numPr>
                <w:ilvl w:val="0"/>
                <w:numId w:val="32"/>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Advice followed from specialist teachers</w:t>
            </w:r>
            <w:r w:rsidR="003F419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for children with sensory/physical needs.</w:t>
            </w:r>
          </w:p>
          <w:p w14:paraId="1FAB5A38" w14:textId="77777777" w:rsidR="00463094" w:rsidRPr="00D14EB6" w:rsidRDefault="00E607DF" w:rsidP="084D4648">
            <w:pPr>
              <w:numPr>
                <w:ilvl w:val="0"/>
                <w:numId w:val="34"/>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 xml:space="preserve">Disabled toilet facility </w:t>
            </w:r>
          </w:p>
        </w:tc>
      </w:tr>
    </w:tbl>
    <w:p w14:paraId="1AF00FCC" w14:textId="77777777" w:rsidR="0097216D" w:rsidRPr="00D14EB6" w:rsidRDefault="0097216D" w:rsidP="00D81F71">
      <w:pPr>
        <w:autoSpaceDE w:val="0"/>
        <w:autoSpaceDN w:val="0"/>
        <w:adjustRightInd w:val="0"/>
        <w:rPr>
          <w:rFonts w:asciiTheme="minorHAnsi" w:hAnsiTheme="minorHAnsi" w:cstheme="minorHAnsi"/>
          <w:b/>
          <w:sz w:val="24"/>
          <w:szCs w:val="24"/>
          <w:lang w:eastAsia="en-GB"/>
        </w:rPr>
      </w:pPr>
    </w:p>
    <w:p w14:paraId="069ABC69" w14:textId="77777777" w:rsidR="00F907D4" w:rsidRPr="00D14EB6" w:rsidRDefault="00F907D4" w:rsidP="00D81F71">
      <w:pPr>
        <w:autoSpaceDE w:val="0"/>
        <w:autoSpaceDN w:val="0"/>
        <w:adjustRightInd w:val="0"/>
        <w:rPr>
          <w:rFonts w:asciiTheme="minorHAnsi" w:hAnsiTheme="minorHAnsi" w:cstheme="minorHAnsi"/>
          <w:b/>
          <w:sz w:val="24"/>
          <w:szCs w:val="24"/>
          <w:lang w:eastAsia="en-GB"/>
        </w:rPr>
      </w:pPr>
    </w:p>
    <w:p w14:paraId="793ABD91" w14:textId="77777777" w:rsidR="004E139C" w:rsidRPr="00D14EB6" w:rsidRDefault="004E139C" w:rsidP="00D81F71">
      <w:pPr>
        <w:autoSpaceDE w:val="0"/>
        <w:autoSpaceDN w:val="0"/>
        <w:adjustRightInd w:val="0"/>
        <w:rPr>
          <w:rFonts w:asciiTheme="minorHAnsi" w:hAnsiTheme="minorHAnsi" w:cstheme="minorHAnsi"/>
          <w:b/>
          <w:sz w:val="24"/>
          <w:szCs w:val="24"/>
          <w:lang w:eastAsia="en-GB"/>
        </w:rPr>
      </w:pPr>
    </w:p>
    <w:p w14:paraId="5D875112" w14:textId="77777777" w:rsidR="004E139C" w:rsidRPr="00D14EB6" w:rsidRDefault="004E139C" w:rsidP="00D81F71">
      <w:pPr>
        <w:autoSpaceDE w:val="0"/>
        <w:autoSpaceDN w:val="0"/>
        <w:adjustRightInd w:val="0"/>
        <w:rPr>
          <w:rFonts w:asciiTheme="minorHAnsi" w:hAnsiTheme="minorHAnsi" w:cstheme="minorHAnsi"/>
          <w:b/>
          <w:sz w:val="24"/>
          <w:szCs w:val="24"/>
          <w:lang w:eastAsia="en-GB"/>
        </w:rPr>
      </w:pPr>
    </w:p>
    <w:p w14:paraId="2B3E00DF" w14:textId="77777777" w:rsidR="004E139C" w:rsidRPr="00D14EB6" w:rsidRDefault="004E139C" w:rsidP="00D81F71">
      <w:pPr>
        <w:autoSpaceDE w:val="0"/>
        <w:autoSpaceDN w:val="0"/>
        <w:adjustRightInd w:val="0"/>
        <w:rPr>
          <w:rFonts w:asciiTheme="minorHAnsi" w:hAnsiTheme="minorHAnsi" w:cstheme="minorHAnsi"/>
          <w:b/>
          <w:sz w:val="24"/>
          <w:szCs w:val="24"/>
          <w:lang w:eastAsia="en-GB"/>
        </w:rPr>
      </w:pPr>
    </w:p>
    <w:p w14:paraId="04B442FB" w14:textId="77777777" w:rsidR="004E139C" w:rsidRPr="00D14EB6" w:rsidRDefault="004E139C" w:rsidP="00D81F71">
      <w:pPr>
        <w:autoSpaceDE w:val="0"/>
        <w:autoSpaceDN w:val="0"/>
        <w:adjustRightInd w:val="0"/>
        <w:rPr>
          <w:rFonts w:asciiTheme="minorHAnsi" w:hAnsiTheme="minorHAnsi" w:cstheme="minorHAnsi"/>
          <w:b/>
          <w:sz w:val="24"/>
          <w:szCs w:val="24"/>
          <w:lang w:eastAsia="en-GB"/>
        </w:rPr>
      </w:pPr>
    </w:p>
    <w:p w14:paraId="127A541A" w14:textId="77777777" w:rsidR="004E139C" w:rsidRPr="00D14EB6" w:rsidRDefault="004E139C" w:rsidP="00D81F71">
      <w:pPr>
        <w:autoSpaceDE w:val="0"/>
        <w:autoSpaceDN w:val="0"/>
        <w:adjustRightInd w:val="0"/>
        <w:rPr>
          <w:rFonts w:asciiTheme="minorHAnsi" w:hAnsiTheme="minorHAnsi" w:cstheme="minorHAnsi"/>
          <w:b/>
          <w:sz w:val="24"/>
          <w:szCs w:val="24"/>
          <w:lang w:eastAsia="en-GB"/>
        </w:rPr>
      </w:pPr>
    </w:p>
    <w:p w14:paraId="79F936C5" w14:textId="77777777" w:rsidR="004E139C" w:rsidRPr="00D14EB6" w:rsidRDefault="004E139C" w:rsidP="00D81F71">
      <w:pPr>
        <w:autoSpaceDE w:val="0"/>
        <w:autoSpaceDN w:val="0"/>
        <w:adjustRightInd w:val="0"/>
        <w:rPr>
          <w:rFonts w:asciiTheme="minorHAnsi" w:hAnsiTheme="minorHAnsi" w:cstheme="minorHAnsi"/>
          <w:b/>
          <w:sz w:val="24"/>
          <w:szCs w:val="24"/>
          <w:lang w:eastAsia="en-GB"/>
        </w:rPr>
      </w:pPr>
    </w:p>
    <w:p w14:paraId="68B70EC9" w14:textId="77777777" w:rsidR="004E139C" w:rsidRPr="00D14EB6" w:rsidRDefault="004E139C" w:rsidP="00D81F71">
      <w:pPr>
        <w:autoSpaceDE w:val="0"/>
        <w:autoSpaceDN w:val="0"/>
        <w:adjustRightInd w:val="0"/>
        <w:rPr>
          <w:rFonts w:asciiTheme="minorHAnsi" w:hAnsiTheme="minorHAnsi" w:cstheme="minorHAnsi"/>
          <w:b/>
          <w:sz w:val="24"/>
          <w:szCs w:val="24"/>
          <w:lang w:eastAsia="en-GB"/>
        </w:rPr>
      </w:pPr>
    </w:p>
    <w:p w14:paraId="51BF3286" w14:textId="77777777" w:rsidR="004E139C" w:rsidRPr="00D14EB6" w:rsidRDefault="004E139C" w:rsidP="00D81F71">
      <w:pPr>
        <w:autoSpaceDE w:val="0"/>
        <w:autoSpaceDN w:val="0"/>
        <w:adjustRightInd w:val="0"/>
        <w:rPr>
          <w:rFonts w:asciiTheme="minorHAnsi" w:hAnsiTheme="minorHAnsi" w:cstheme="minorHAnsi"/>
          <w:b/>
          <w:sz w:val="24"/>
          <w:szCs w:val="24"/>
          <w:lang w:eastAsia="en-GB"/>
        </w:rPr>
      </w:pPr>
    </w:p>
    <w:p w14:paraId="2F022209" w14:textId="77777777" w:rsidR="004E139C" w:rsidRPr="00D14EB6" w:rsidRDefault="004E139C" w:rsidP="00D81F71">
      <w:pPr>
        <w:autoSpaceDE w:val="0"/>
        <w:autoSpaceDN w:val="0"/>
        <w:adjustRightInd w:val="0"/>
        <w:rPr>
          <w:rFonts w:asciiTheme="minorHAnsi" w:hAnsiTheme="minorHAnsi" w:cstheme="minorHAnsi"/>
          <w:b/>
          <w:sz w:val="24"/>
          <w:szCs w:val="24"/>
          <w:lang w:eastAsia="en-GB"/>
        </w:rPr>
      </w:pPr>
    </w:p>
    <w:p w14:paraId="7FE0878F" w14:textId="77777777" w:rsidR="004E139C" w:rsidRPr="00D14EB6" w:rsidRDefault="004E139C" w:rsidP="00D81F71">
      <w:pPr>
        <w:autoSpaceDE w:val="0"/>
        <w:autoSpaceDN w:val="0"/>
        <w:adjustRightInd w:val="0"/>
        <w:rPr>
          <w:rFonts w:asciiTheme="minorHAnsi" w:hAnsiTheme="minorHAnsi" w:cstheme="minorHAnsi"/>
          <w:b/>
          <w:sz w:val="24"/>
          <w:szCs w:val="24"/>
          <w:lang w:eastAsia="en-GB"/>
        </w:rPr>
      </w:pPr>
    </w:p>
    <w:p w14:paraId="63BD8669" w14:textId="77777777" w:rsidR="00463094" w:rsidRPr="00D14EB6" w:rsidRDefault="00463094" w:rsidP="004F3A27">
      <w:pPr>
        <w:numPr>
          <w:ilvl w:val="0"/>
          <w:numId w:val="3"/>
        </w:numPr>
        <w:autoSpaceDE w:val="0"/>
        <w:autoSpaceDN w:val="0"/>
        <w:adjustRightInd w:val="0"/>
        <w:rPr>
          <w:rFonts w:asciiTheme="minorHAnsi" w:hAnsiTheme="minorHAnsi" w:cstheme="minorHAnsi"/>
          <w:i/>
          <w:sz w:val="28"/>
          <w:szCs w:val="28"/>
          <w:lang w:eastAsia="en-GB"/>
        </w:rPr>
      </w:pPr>
      <w:r w:rsidRPr="00D14EB6">
        <w:rPr>
          <w:rFonts w:asciiTheme="minorHAnsi" w:hAnsiTheme="minorHAnsi" w:cstheme="minorHAnsi"/>
          <w:i/>
          <w:sz w:val="28"/>
          <w:szCs w:val="28"/>
          <w:lang w:eastAsia="en-GB"/>
        </w:rPr>
        <w:t>Transition from year to year and setting to setting</w:t>
      </w:r>
    </w:p>
    <w:p w14:paraId="78DA67F2" w14:textId="77777777" w:rsidR="00463094" w:rsidRPr="00D14EB6" w:rsidRDefault="00463094" w:rsidP="00463094">
      <w:pPr>
        <w:autoSpaceDE w:val="0"/>
        <w:autoSpaceDN w:val="0"/>
        <w:adjustRightInd w:val="0"/>
        <w:ind w:left="720"/>
        <w:rPr>
          <w:rFonts w:asciiTheme="minorHAnsi" w:hAnsiTheme="minorHAnsi" w:cstheme="minorHAnsi"/>
          <w:sz w:val="28"/>
          <w:szCs w:val="2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6"/>
        <w:gridCol w:w="4840"/>
        <w:gridCol w:w="4840"/>
      </w:tblGrid>
      <w:tr w:rsidR="00463094" w:rsidRPr="00D14EB6" w14:paraId="328F91D0" w14:textId="77777777" w:rsidTr="084D4648">
        <w:tc>
          <w:tcPr>
            <w:tcW w:w="1800" w:type="pct"/>
            <w:shd w:val="clear" w:color="auto" w:fill="DBE5F1"/>
          </w:tcPr>
          <w:p w14:paraId="6DD2AE24"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Whole school approaches</w:t>
            </w:r>
          </w:p>
          <w:p w14:paraId="466F8567"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The univers</w:t>
            </w:r>
            <w:r w:rsidR="00CB1610" w:rsidRPr="00D14EB6">
              <w:rPr>
                <w:rFonts w:asciiTheme="minorHAnsi" w:hAnsiTheme="minorHAnsi" w:cstheme="minorHAnsi"/>
                <w:sz w:val="24"/>
                <w:szCs w:val="24"/>
                <w:lang w:eastAsia="en-GB"/>
              </w:rPr>
              <w:t>al offer to all children and YP</w:t>
            </w:r>
          </w:p>
          <w:p w14:paraId="3F5D90AB" w14:textId="77777777" w:rsidR="002A36FD" w:rsidRPr="00D14EB6" w:rsidRDefault="002A36FD" w:rsidP="00D81F71">
            <w:pPr>
              <w:autoSpaceDE w:val="0"/>
              <w:autoSpaceDN w:val="0"/>
              <w:adjustRightInd w:val="0"/>
              <w:rPr>
                <w:rFonts w:asciiTheme="minorHAnsi" w:hAnsiTheme="minorHAnsi" w:cstheme="minorHAnsi"/>
                <w:sz w:val="24"/>
                <w:szCs w:val="24"/>
                <w:lang w:eastAsia="en-GB"/>
              </w:rPr>
            </w:pPr>
          </w:p>
          <w:p w14:paraId="0383B835" w14:textId="77777777" w:rsidR="00BB7E1F" w:rsidRPr="00D14EB6" w:rsidRDefault="002A36FD" w:rsidP="00BB7E1F">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12EF4E0C" wp14:editId="0191D3E4">
                  <wp:extent cx="296545" cy="279400"/>
                  <wp:effectExtent l="0" t="0" r="0" b="0"/>
                  <wp:docPr id="122" name="Picture 12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527A87C7" wp14:editId="41B7AEBE">
                  <wp:extent cx="296545" cy="279400"/>
                  <wp:effectExtent l="0" t="0" r="0" b="0"/>
                  <wp:docPr id="123" name="Picture 12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EB77EF9" wp14:editId="208EE908">
                  <wp:extent cx="296545" cy="279400"/>
                  <wp:effectExtent l="0" t="0" r="0" b="0"/>
                  <wp:docPr id="124" name="Picture 12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258E91D4" wp14:editId="697D3526">
                  <wp:extent cx="296545" cy="279400"/>
                  <wp:effectExtent l="0" t="0" r="0" b="0"/>
                  <wp:docPr id="125" name="Picture 12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036CE96C" wp14:editId="044375F5">
                  <wp:extent cx="296545" cy="279400"/>
                  <wp:effectExtent l="0" t="0" r="0" b="0"/>
                  <wp:docPr id="126" name="Picture 12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2B10E171" wp14:editId="41A570AF">
                  <wp:extent cx="296545" cy="279400"/>
                  <wp:effectExtent l="0" t="0" r="0" b="0"/>
                  <wp:docPr id="127" name="Picture 127"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02E0D21A" wp14:editId="05E8F1D6">
                  <wp:extent cx="296545" cy="279400"/>
                  <wp:effectExtent l="0" t="0" r="0" b="0"/>
                  <wp:docPr id="128" name="Picture 128"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54924FAC" wp14:editId="0C075B69">
                  <wp:extent cx="296545" cy="279400"/>
                  <wp:effectExtent l="0" t="0" r="0" b="0"/>
                  <wp:docPr id="129" name="Picture 129"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114A7ED9" wp14:editId="71F10B0B">
                  <wp:extent cx="296545" cy="279400"/>
                  <wp:effectExtent l="0" t="0" r="0" b="0"/>
                  <wp:docPr id="130" name="Picture 130"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47419863" wp14:editId="3A7FDD51">
                  <wp:extent cx="296545" cy="279400"/>
                  <wp:effectExtent l="0" t="0" r="0" b="0"/>
                  <wp:docPr id="131" name="Picture 131"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p w14:paraId="6F3E72B0" w14:textId="77777777" w:rsidR="00463094" w:rsidRPr="00D14EB6" w:rsidRDefault="00463094" w:rsidP="00125EAF">
            <w:pPr>
              <w:autoSpaceDE w:val="0"/>
              <w:autoSpaceDN w:val="0"/>
              <w:adjustRightInd w:val="0"/>
              <w:rPr>
                <w:rFonts w:asciiTheme="minorHAnsi" w:hAnsiTheme="minorHAnsi" w:cstheme="minorHAnsi"/>
                <w:sz w:val="24"/>
                <w:szCs w:val="24"/>
                <w:lang w:eastAsia="en-GB"/>
              </w:rPr>
            </w:pPr>
          </w:p>
        </w:tc>
        <w:tc>
          <w:tcPr>
            <w:tcW w:w="1600" w:type="pct"/>
            <w:shd w:val="clear" w:color="auto" w:fill="DBE5F1"/>
          </w:tcPr>
          <w:p w14:paraId="49C2B4EF"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Additional</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targeted support and provision</w:t>
            </w:r>
          </w:p>
          <w:p w14:paraId="4DA41D59" w14:textId="77777777" w:rsidR="00463094" w:rsidRPr="00D14EB6" w:rsidRDefault="00463094" w:rsidP="00125EAF">
            <w:pPr>
              <w:autoSpaceDE w:val="0"/>
              <w:autoSpaceDN w:val="0"/>
              <w:adjustRightInd w:val="0"/>
              <w:jc w:val="center"/>
              <w:rPr>
                <w:rFonts w:asciiTheme="minorHAnsi" w:hAnsiTheme="minorHAnsi" w:cstheme="minorHAnsi"/>
                <w:color w:val="1F497D"/>
                <w:sz w:val="24"/>
                <w:szCs w:val="24"/>
                <w:lang w:eastAsia="en-GB"/>
              </w:rPr>
            </w:pPr>
          </w:p>
          <w:p w14:paraId="2C06C815" w14:textId="77777777" w:rsidR="00463094" w:rsidRPr="00D14EB6" w:rsidRDefault="002A36FD"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565A2D9D" wp14:editId="5C94BAEC">
                  <wp:extent cx="296545" cy="279400"/>
                  <wp:effectExtent l="0" t="0" r="0" b="0"/>
                  <wp:docPr id="132" name="Picture 132"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50D3D63C" wp14:editId="69CEA837">
                  <wp:extent cx="296545" cy="279400"/>
                  <wp:effectExtent l="0" t="0" r="0" b="0"/>
                  <wp:docPr id="133" name="Picture 133"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38183FD1" wp14:editId="1554F5BE">
                  <wp:extent cx="296545" cy="279400"/>
                  <wp:effectExtent l="0" t="0" r="0" b="0"/>
                  <wp:docPr id="134" name="Picture 134"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00D14EB6" w:rsidRPr="00D14EB6">
              <w:rPr>
                <w:rFonts w:asciiTheme="minorHAnsi" w:hAnsiTheme="minorHAnsi" w:cstheme="minorHAnsi"/>
                <w:noProof/>
                <w:sz w:val="24"/>
                <w:szCs w:val="24"/>
                <w:lang w:eastAsia="en-GB"/>
              </w:rPr>
              <w:drawing>
                <wp:inline distT="0" distB="0" distL="0" distR="0" wp14:anchorId="77643211" wp14:editId="59E1B148">
                  <wp:extent cx="296545" cy="279400"/>
                  <wp:effectExtent l="0" t="0" r="0" b="0"/>
                  <wp:docPr id="135" name="Picture 135"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c>
          <w:tcPr>
            <w:tcW w:w="1600" w:type="pct"/>
            <w:shd w:val="clear" w:color="auto" w:fill="DBE5F1"/>
          </w:tcPr>
          <w:p w14:paraId="1B36A4EC" w14:textId="77777777" w:rsidR="00463094" w:rsidRPr="00D14EB6" w:rsidRDefault="00463094" w:rsidP="00D81F71">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Specialist</w:t>
            </w:r>
            <w:r w:rsidR="00BB7E1F" w:rsidRPr="00D14EB6">
              <w:rPr>
                <w:rFonts w:asciiTheme="minorHAnsi" w:hAnsiTheme="minorHAnsi" w:cstheme="minorHAnsi"/>
                <w:sz w:val="24"/>
                <w:szCs w:val="24"/>
                <w:lang w:eastAsia="en-GB"/>
              </w:rPr>
              <w:t>,</w:t>
            </w:r>
            <w:r w:rsidRPr="00D14EB6">
              <w:rPr>
                <w:rFonts w:asciiTheme="minorHAnsi" w:hAnsiTheme="minorHAnsi" w:cstheme="minorHAnsi"/>
                <w:sz w:val="24"/>
                <w:szCs w:val="24"/>
                <w:lang w:eastAsia="en-GB"/>
              </w:rPr>
              <w:t xml:space="preserve"> individualised support and provision</w:t>
            </w:r>
          </w:p>
          <w:p w14:paraId="1A61BCAA" w14:textId="77777777" w:rsidR="00463094" w:rsidRPr="00D14EB6" w:rsidRDefault="002A36FD" w:rsidP="00125EAF">
            <w:pPr>
              <w:autoSpaceDE w:val="0"/>
              <w:autoSpaceDN w:val="0"/>
              <w:adjustRightInd w:val="0"/>
              <w:rPr>
                <w:rFonts w:asciiTheme="minorHAnsi" w:hAnsiTheme="minorHAnsi" w:cstheme="minorHAnsi"/>
                <w:sz w:val="24"/>
                <w:szCs w:val="24"/>
                <w:lang w:eastAsia="en-GB"/>
              </w:rPr>
            </w:pPr>
            <w:r w:rsidRPr="00D14EB6">
              <w:rPr>
                <w:rFonts w:asciiTheme="minorHAnsi" w:hAnsiTheme="minorHAnsi" w:cstheme="minorHAnsi"/>
                <w:sz w:val="24"/>
                <w:szCs w:val="24"/>
                <w:lang w:eastAsia="en-GB"/>
              </w:rPr>
              <w:t xml:space="preserve">                               </w:t>
            </w:r>
            <w:r w:rsidR="00D14EB6" w:rsidRPr="00D14EB6">
              <w:rPr>
                <w:rFonts w:asciiTheme="minorHAnsi" w:hAnsiTheme="minorHAnsi" w:cstheme="minorHAnsi"/>
                <w:noProof/>
                <w:sz w:val="24"/>
                <w:szCs w:val="24"/>
                <w:lang w:eastAsia="en-GB"/>
              </w:rPr>
              <w:drawing>
                <wp:inline distT="0" distB="0" distL="0" distR="0" wp14:anchorId="425B01C8" wp14:editId="38601B57">
                  <wp:extent cx="296545" cy="279400"/>
                  <wp:effectExtent l="0" t="0" r="0" b="0"/>
                  <wp:docPr id="136" name="Picture 136" descr="MC9000539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descr="MC900053966[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p>
        </w:tc>
      </w:tr>
      <w:tr w:rsidR="00463094" w:rsidRPr="00D14EB6" w14:paraId="7673C764" w14:textId="77777777" w:rsidTr="084D4648">
        <w:tc>
          <w:tcPr>
            <w:tcW w:w="1800" w:type="pct"/>
            <w:shd w:val="clear" w:color="auto" w:fill="auto"/>
          </w:tcPr>
          <w:p w14:paraId="48D99A0D" w14:textId="77777777" w:rsidR="00463094" w:rsidRPr="00D14EB6" w:rsidRDefault="00463094" w:rsidP="004D29C3">
            <w:pPr>
              <w:autoSpaceDE w:val="0"/>
              <w:autoSpaceDN w:val="0"/>
              <w:adjustRightInd w:val="0"/>
              <w:ind w:left="720"/>
              <w:rPr>
                <w:rFonts w:asciiTheme="minorHAnsi" w:hAnsiTheme="minorHAnsi" w:cstheme="minorHAnsi"/>
                <w:color w:val="0070C0"/>
                <w:sz w:val="24"/>
                <w:szCs w:val="24"/>
                <w:lang w:eastAsia="en-GB"/>
              </w:rPr>
            </w:pPr>
          </w:p>
          <w:p w14:paraId="5EF7B51F" w14:textId="77777777" w:rsidR="004E139C" w:rsidRPr="00D14EB6" w:rsidRDefault="004E139C" w:rsidP="084D4648">
            <w:pPr>
              <w:numPr>
                <w:ilvl w:val="0"/>
                <w:numId w:val="34"/>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Off</w:t>
            </w:r>
            <w:r w:rsidR="003F4192" w:rsidRPr="084D4648">
              <w:rPr>
                <w:rFonts w:asciiTheme="minorHAnsi" w:hAnsiTheme="minorHAnsi" w:cstheme="minorBidi"/>
                <w:color w:val="0070C1"/>
                <w:lang w:eastAsia="en-GB"/>
              </w:rPr>
              <w:t>-</w:t>
            </w:r>
            <w:r w:rsidRPr="084D4648">
              <w:rPr>
                <w:rFonts w:asciiTheme="minorHAnsi" w:hAnsiTheme="minorHAnsi" w:cstheme="minorBidi"/>
                <w:color w:val="0070C1"/>
                <w:lang w:eastAsia="en-GB"/>
              </w:rPr>
              <w:t>site pre-school with comprehensive transition arrangements in place for entry into EYFS.</w:t>
            </w:r>
          </w:p>
          <w:p w14:paraId="5FEC3C47" w14:textId="77777777" w:rsidR="004E139C" w:rsidRPr="003F4192" w:rsidRDefault="004E139C" w:rsidP="084D4648">
            <w:pPr>
              <w:numPr>
                <w:ilvl w:val="0"/>
                <w:numId w:val="34"/>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Transition planning for all year 7 with local</w:t>
            </w:r>
            <w:r w:rsidR="003F419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secondary schools.</w:t>
            </w:r>
          </w:p>
          <w:p w14:paraId="04D15DB7" w14:textId="77777777" w:rsidR="004E139C" w:rsidRPr="003F4192" w:rsidRDefault="004E139C" w:rsidP="084D4648">
            <w:pPr>
              <w:numPr>
                <w:ilvl w:val="0"/>
                <w:numId w:val="3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Transfer of all records between classes and</w:t>
            </w:r>
            <w:r w:rsidR="003F419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settings</w:t>
            </w:r>
          </w:p>
          <w:p w14:paraId="6F04FADD" w14:textId="77777777" w:rsidR="004E139C" w:rsidRPr="003F4192" w:rsidRDefault="004E139C" w:rsidP="084D4648">
            <w:pPr>
              <w:numPr>
                <w:ilvl w:val="0"/>
                <w:numId w:val="3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Timetabled meetings for focussed</w:t>
            </w:r>
            <w:r w:rsidR="003F419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conversation between class teachers</w:t>
            </w:r>
          </w:p>
          <w:p w14:paraId="2D18D1C5" w14:textId="77777777" w:rsidR="004D29C3" w:rsidRPr="00D14EB6" w:rsidRDefault="004E139C" w:rsidP="084D4648">
            <w:pPr>
              <w:numPr>
                <w:ilvl w:val="0"/>
                <w:numId w:val="35"/>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In house transition day</w:t>
            </w:r>
          </w:p>
          <w:p w14:paraId="2C34322F" w14:textId="77777777" w:rsidR="004D29C3" w:rsidRPr="00D14EB6" w:rsidRDefault="004D29C3" w:rsidP="004D29C3">
            <w:pPr>
              <w:autoSpaceDE w:val="0"/>
              <w:autoSpaceDN w:val="0"/>
              <w:adjustRightInd w:val="0"/>
              <w:ind w:left="720"/>
              <w:rPr>
                <w:rFonts w:asciiTheme="minorHAnsi" w:hAnsiTheme="minorHAnsi" w:cstheme="minorHAnsi"/>
                <w:color w:val="0070C0"/>
                <w:sz w:val="24"/>
                <w:szCs w:val="24"/>
                <w:lang w:eastAsia="en-GB"/>
              </w:rPr>
            </w:pPr>
          </w:p>
          <w:p w14:paraId="6975F0B7" w14:textId="77777777" w:rsidR="004D29C3" w:rsidRPr="00D14EB6" w:rsidRDefault="004D29C3" w:rsidP="004D29C3">
            <w:pPr>
              <w:autoSpaceDE w:val="0"/>
              <w:autoSpaceDN w:val="0"/>
              <w:adjustRightInd w:val="0"/>
              <w:ind w:left="720"/>
              <w:rPr>
                <w:rFonts w:asciiTheme="minorHAnsi" w:hAnsiTheme="minorHAnsi" w:cstheme="minorHAnsi"/>
                <w:color w:val="0070C0"/>
                <w:sz w:val="24"/>
                <w:szCs w:val="24"/>
                <w:lang w:eastAsia="en-GB"/>
              </w:rPr>
            </w:pPr>
          </w:p>
          <w:p w14:paraId="6CA08CCC" w14:textId="77777777" w:rsidR="004D29C3" w:rsidRPr="00D14EB6" w:rsidRDefault="004D29C3" w:rsidP="004D29C3">
            <w:pPr>
              <w:autoSpaceDE w:val="0"/>
              <w:autoSpaceDN w:val="0"/>
              <w:adjustRightInd w:val="0"/>
              <w:ind w:left="720"/>
              <w:rPr>
                <w:rFonts w:asciiTheme="minorHAnsi" w:hAnsiTheme="minorHAnsi" w:cstheme="minorHAnsi"/>
                <w:color w:val="0070C0"/>
                <w:sz w:val="24"/>
                <w:szCs w:val="24"/>
                <w:lang w:eastAsia="en-GB"/>
              </w:rPr>
            </w:pPr>
          </w:p>
          <w:p w14:paraId="664652A9" w14:textId="77777777" w:rsidR="004D29C3" w:rsidRPr="00D14EB6" w:rsidRDefault="004D29C3" w:rsidP="004D29C3">
            <w:pPr>
              <w:autoSpaceDE w:val="0"/>
              <w:autoSpaceDN w:val="0"/>
              <w:adjustRightInd w:val="0"/>
              <w:ind w:left="720"/>
              <w:rPr>
                <w:rFonts w:asciiTheme="minorHAnsi" w:hAnsiTheme="minorHAnsi" w:cstheme="minorHAnsi"/>
                <w:color w:val="0070C0"/>
                <w:sz w:val="24"/>
                <w:szCs w:val="24"/>
                <w:lang w:eastAsia="en-GB"/>
              </w:rPr>
            </w:pPr>
          </w:p>
          <w:p w14:paraId="32DE149B" w14:textId="77777777" w:rsidR="004D29C3" w:rsidRPr="00D14EB6" w:rsidRDefault="004D29C3" w:rsidP="004D29C3">
            <w:pPr>
              <w:autoSpaceDE w:val="0"/>
              <w:autoSpaceDN w:val="0"/>
              <w:adjustRightInd w:val="0"/>
              <w:ind w:left="720"/>
              <w:rPr>
                <w:rFonts w:asciiTheme="minorHAnsi" w:hAnsiTheme="minorHAnsi" w:cstheme="minorHAnsi"/>
                <w:color w:val="0070C0"/>
                <w:sz w:val="24"/>
                <w:szCs w:val="24"/>
                <w:lang w:eastAsia="en-GB"/>
              </w:rPr>
            </w:pPr>
          </w:p>
          <w:p w14:paraId="0CC957C7" w14:textId="77777777" w:rsidR="004D29C3" w:rsidRPr="00D14EB6" w:rsidRDefault="004D29C3" w:rsidP="004D29C3">
            <w:pPr>
              <w:autoSpaceDE w:val="0"/>
              <w:autoSpaceDN w:val="0"/>
              <w:adjustRightInd w:val="0"/>
              <w:ind w:left="720"/>
              <w:rPr>
                <w:rFonts w:asciiTheme="minorHAnsi" w:hAnsiTheme="minorHAnsi" w:cstheme="minorHAnsi"/>
                <w:color w:val="0070C0"/>
                <w:sz w:val="24"/>
                <w:szCs w:val="24"/>
                <w:lang w:eastAsia="en-GB"/>
              </w:rPr>
            </w:pPr>
          </w:p>
        </w:tc>
        <w:tc>
          <w:tcPr>
            <w:tcW w:w="1600" w:type="pct"/>
            <w:shd w:val="clear" w:color="auto" w:fill="auto"/>
          </w:tcPr>
          <w:p w14:paraId="23391C20" w14:textId="77777777" w:rsidR="00463094" w:rsidRPr="00D14EB6" w:rsidRDefault="00463094" w:rsidP="00D81F71">
            <w:pPr>
              <w:autoSpaceDE w:val="0"/>
              <w:autoSpaceDN w:val="0"/>
              <w:adjustRightInd w:val="0"/>
              <w:rPr>
                <w:rFonts w:asciiTheme="minorHAnsi" w:hAnsiTheme="minorHAnsi" w:cstheme="minorHAnsi"/>
                <w:color w:val="0070C0"/>
                <w:sz w:val="24"/>
                <w:szCs w:val="24"/>
                <w:lang w:eastAsia="en-GB"/>
              </w:rPr>
            </w:pPr>
          </w:p>
          <w:p w14:paraId="60F8BF41" w14:textId="77777777" w:rsidR="00552EB3" w:rsidRPr="00D14EB6" w:rsidRDefault="00552EB3" w:rsidP="084D4648">
            <w:pPr>
              <w:numPr>
                <w:ilvl w:val="0"/>
                <w:numId w:val="3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Small group enhanced transition</w:t>
            </w:r>
          </w:p>
          <w:p w14:paraId="41CE1354" w14:textId="77777777" w:rsidR="00552EB3" w:rsidRPr="00D14EB6" w:rsidRDefault="00552EB3" w:rsidP="084D4648">
            <w:pPr>
              <w:numPr>
                <w:ilvl w:val="0"/>
                <w:numId w:val="35"/>
              </w:numPr>
              <w:autoSpaceDE w:val="0"/>
              <w:autoSpaceDN w:val="0"/>
              <w:adjustRightInd w:val="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Transition passport</w:t>
            </w:r>
          </w:p>
        </w:tc>
        <w:tc>
          <w:tcPr>
            <w:tcW w:w="1600" w:type="pct"/>
            <w:shd w:val="clear" w:color="auto" w:fill="auto"/>
          </w:tcPr>
          <w:p w14:paraId="19C85AE1" w14:textId="77777777" w:rsidR="007A659B" w:rsidRPr="00D14EB6" w:rsidRDefault="007A659B" w:rsidP="007A659B">
            <w:pPr>
              <w:autoSpaceDE w:val="0"/>
              <w:autoSpaceDN w:val="0"/>
              <w:adjustRightInd w:val="0"/>
              <w:rPr>
                <w:rFonts w:asciiTheme="minorHAnsi" w:hAnsiTheme="minorHAnsi" w:cstheme="minorHAnsi"/>
                <w:color w:val="0070C1"/>
                <w:lang w:eastAsia="en-GB"/>
              </w:rPr>
            </w:pPr>
          </w:p>
          <w:p w14:paraId="365329A7" w14:textId="77777777" w:rsidR="007A659B" w:rsidRPr="003F4192" w:rsidRDefault="007A659B" w:rsidP="084D4648">
            <w:pPr>
              <w:numPr>
                <w:ilvl w:val="0"/>
                <w:numId w:val="35"/>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Individual and supported enhanced</w:t>
            </w:r>
            <w:r w:rsidR="003F419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transition including extra visits with TA</w:t>
            </w:r>
          </w:p>
          <w:p w14:paraId="2F71C330" w14:textId="77777777" w:rsidR="007A659B" w:rsidRPr="003F4192" w:rsidRDefault="007A659B" w:rsidP="084D4648">
            <w:pPr>
              <w:numPr>
                <w:ilvl w:val="0"/>
                <w:numId w:val="36"/>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Highly individual communication</w:t>
            </w:r>
            <w:r w:rsidR="003F4192" w:rsidRPr="084D4648">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passport including photographs etc.</w:t>
            </w:r>
          </w:p>
          <w:p w14:paraId="3A59C1E8" w14:textId="3EB1428F" w:rsidR="007A659B" w:rsidRPr="003F4192" w:rsidRDefault="007A659B" w:rsidP="084D4648">
            <w:pPr>
              <w:numPr>
                <w:ilvl w:val="0"/>
                <w:numId w:val="36"/>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Secondary school staff invited to year 5</w:t>
            </w:r>
            <w:r w:rsidR="008060C1">
              <w:rPr>
                <w:rFonts w:asciiTheme="minorHAnsi" w:hAnsiTheme="minorHAnsi" w:cstheme="minorBidi"/>
                <w:color w:val="0070C1"/>
                <w:lang w:eastAsia="en-GB"/>
              </w:rPr>
              <w:t xml:space="preserve"> </w:t>
            </w:r>
            <w:r w:rsidRPr="084D4648">
              <w:rPr>
                <w:rFonts w:asciiTheme="minorHAnsi" w:hAnsiTheme="minorHAnsi" w:cstheme="minorBidi"/>
                <w:color w:val="0070C1"/>
                <w:lang w:eastAsia="en-GB"/>
              </w:rPr>
              <w:t>and 6 annual review</w:t>
            </w:r>
            <w:r w:rsidR="003F4192" w:rsidRPr="084D4648">
              <w:rPr>
                <w:rFonts w:asciiTheme="minorHAnsi" w:hAnsiTheme="minorHAnsi" w:cstheme="minorBidi"/>
                <w:color w:val="0070C1"/>
                <w:lang w:eastAsia="en-GB"/>
              </w:rPr>
              <w:t xml:space="preserve"> for those with an EHCP</w:t>
            </w:r>
            <w:r w:rsidRPr="084D4648">
              <w:rPr>
                <w:rFonts w:asciiTheme="minorHAnsi" w:hAnsiTheme="minorHAnsi" w:cstheme="minorBidi"/>
                <w:color w:val="0070C1"/>
                <w:lang w:eastAsia="en-GB"/>
              </w:rPr>
              <w:t>.</w:t>
            </w:r>
          </w:p>
          <w:p w14:paraId="2070C756" w14:textId="77777777" w:rsidR="007A659B" w:rsidRPr="00D14EB6" w:rsidRDefault="007A659B" w:rsidP="084D4648">
            <w:pPr>
              <w:numPr>
                <w:ilvl w:val="0"/>
                <w:numId w:val="36"/>
              </w:numPr>
              <w:autoSpaceDE w:val="0"/>
              <w:autoSpaceDN w:val="0"/>
              <w:adjustRightInd w:val="0"/>
              <w:rPr>
                <w:rFonts w:asciiTheme="minorHAnsi" w:hAnsiTheme="minorHAnsi" w:cstheme="minorBidi"/>
                <w:color w:val="0070C1"/>
                <w:lang w:eastAsia="en-GB"/>
              </w:rPr>
            </w:pPr>
            <w:r w:rsidRPr="084D4648">
              <w:rPr>
                <w:rFonts w:asciiTheme="minorHAnsi" w:hAnsiTheme="minorHAnsi" w:cstheme="minorBidi"/>
                <w:color w:val="0070C1"/>
                <w:lang w:eastAsia="en-GB"/>
              </w:rPr>
              <w:t>Parents/carers offered advice and</w:t>
            </w:r>
          </w:p>
          <w:p w14:paraId="372938D4" w14:textId="2B070C74" w:rsidR="00463094" w:rsidRPr="00D14EB6" w:rsidRDefault="007A659B" w:rsidP="084D4648">
            <w:pPr>
              <w:autoSpaceDE w:val="0"/>
              <w:autoSpaceDN w:val="0"/>
              <w:adjustRightInd w:val="0"/>
              <w:ind w:left="720"/>
              <w:rPr>
                <w:rFonts w:asciiTheme="minorHAnsi" w:hAnsiTheme="minorHAnsi" w:cstheme="minorBidi"/>
                <w:color w:val="0070C0"/>
                <w:sz w:val="24"/>
                <w:szCs w:val="24"/>
                <w:lang w:eastAsia="en-GB"/>
              </w:rPr>
            </w:pPr>
            <w:r w:rsidRPr="084D4648">
              <w:rPr>
                <w:rFonts w:asciiTheme="minorHAnsi" w:hAnsiTheme="minorHAnsi" w:cstheme="minorBidi"/>
                <w:color w:val="0070C1"/>
                <w:lang w:eastAsia="en-GB"/>
              </w:rPr>
              <w:t>support ahead of selection</w:t>
            </w:r>
          </w:p>
          <w:p w14:paraId="219BF0DB" w14:textId="27C89FA9" w:rsidR="00463094" w:rsidRPr="00D14EB6" w:rsidRDefault="1AD207C9" w:rsidP="084D4648">
            <w:pPr>
              <w:pStyle w:val="ListParagraph"/>
              <w:numPr>
                <w:ilvl w:val="0"/>
                <w:numId w:val="1"/>
              </w:numPr>
              <w:autoSpaceDE w:val="0"/>
              <w:autoSpaceDN w:val="0"/>
              <w:adjustRightInd w:val="0"/>
              <w:rPr>
                <w:rFonts w:asciiTheme="minorHAnsi" w:eastAsiaTheme="minorEastAsia" w:hAnsiTheme="minorHAnsi" w:cstheme="minorBidi"/>
                <w:color w:val="0070C1"/>
              </w:rPr>
            </w:pPr>
            <w:r w:rsidRPr="084D4648">
              <w:rPr>
                <w:rFonts w:asciiTheme="minorHAnsi" w:hAnsiTheme="minorHAnsi" w:cstheme="minorBidi"/>
                <w:color w:val="0070C1"/>
              </w:rPr>
              <w:t>Clear working plans with WAVE academy and CHES</w:t>
            </w:r>
            <w:r w:rsidR="008060C1">
              <w:rPr>
                <w:rFonts w:asciiTheme="minorHAnsi" w:hAnsiTheme="minorHAnsi" w:cstheme="minorBidi"/>
                <w:color w:val="0070C1"/>
              </w:rPr>
              <w:t xml:space="preserve"> where appropriate.</w:t>
            </w:r>
          </w:p>
        </w:tc>
      </w:tr>
    </w:tbl>
    <w:p w14:paraId="52B52C41" w14:textId="77777777" w:rsidR="00BD7248" w:rsidRPr="00D14EB6" w:rsidRDefault="00BD7248" w:rsidP="00D81F71">
      <w:pPr>
        <w:autoSpaceDE w:val="0"/>
        <w:autoSpaceDN w:val="0"/>
        <w:adjustRightInd w:val="0"/>
        <w:rPr>
          <w:rFonts w:asciiTheme="minorHAnsi" w:hAnsiTheme="minorHAnsi" w:cstheme="minorHAnsi"/>
          <w:color w:val="1F497D"/>
          <w:sz w:val="24"/>
          <w:szCs w:val="24"/>
          <w:lang w:eastAsia="en-GB"/>
        </w:rPr>
      </w:pPr>
    </w:p>
    <w:p w14:paraId="0B6FAD3B" w14:textId="77777777" w:rsidR="001275B3" w:rsidRPr="00D14EB6" w:rsidRDefault="001275B3" w:rsidP="00D81F71">
      <w:pPr>
        <w:autoSpaceDE w:val="0"/>
        <w:autoSpaceDN w:val="0"/>
        <w:adjustRightInd w:val="0"/>
        <w:rPr>
          <w:rFonts w:asciiTheme="minorHAnsi" w:hAnsiTheme="minorHAnsi" w:cstheme="minorHAnsi"/>
          <w:color w:val="1F497D"/>
          <w:sz w:val="24"/>
          <w:szCs w:val="24"/>
          <w:lang w:eastAsia="en-GB"/>
        </w:rPr>
      </w:pPr>
    </w:p>
    <w:p w14:paraId="56556E53" w14:textId="77777777" w:rsidR="001275B3" w:rsidRPr="00D14EB6" w:rsidRDefault="001275B3" w:rsidP="00D81F71">
      <w:pPr>
        <w:autoSpaceDE w:val="0"/>
        <w:autoSpaceDN w:val="0"/>
        <w:adjustRightInd w:val="0"/>
        <w:rPr>
          <w:rFonts w:asciiTheme="minorHAnsi" w:hAnsiTheme="minorHAnsi" w:cstheme="minorHAnsi"/>
          <w:color w:val="1F497D"/>
          <w:sz w:val="24"/>
          <w:szCs w:val="24"/>
          <w:lang w:eastAsia="en-GB"/>
        </w:rPr>
      </w:pPr>
    </w:p>
    <w:p w14:paraId="26764158" w14:textId="77777777" w:rsidR="001275B3" w:rsidRPr="00D14EB6" w:rsidRDefault="001275B3" w:rsidP="00D81F71">
      <w:pPr>
        <w:autoSpaceDE w:val="0"/>
        <w:autoSpaceDN w:val="0"/>
        <w:adjustRightInd w:val="0"/>
        <w:rPr>
          <w:rFonts w:asciiTheme="minorHAnsi" w:hAnsiTheme="minorHAnsi" w:cstheme="minorHAnsi"/>
          <w:color w:val="1F497D"/>
          <w:sz w:val="24"/>
          <w:szCs w:val="24"/>
          <w:lang w:eastAsia="en-GB"/>
        </w:rPr>
      </w:pPr>
    </w:p>
    <w:p w14:paraId="21B5829F" w14:textId="77777777" w:rsidR="00064113" w:rsidRPr="00D14EB6" w:rsidRDefault="00064113" w:rsidP="00064113">
      <w:pPr>
        <w:autoSpaceDE w:val="0"/>
        <w:autoSpaceDN w:val="0"/>
        <w:adjustRightInd w:val="0"/>
        <w:rPr>
          <w:rFonts w:asciiTheme="minorHAnsi" w:hAnsiTheme="minorHAnsi" w:cstheme="minorHAnsi"/>
          <w:color w:val="1F497D"/>
          <w:sz w:val="24"/>
          <w:szCs w:val="24"/>
          <w:lang w:eastAsia="en-GB"/>
        </w:rPr>
      </w:pPr>
    </w:p>
    <w:p w14:paraId="4B60C356" w14:textId="78EA5C20" w:rsidR="00064113" w:rsidRDefault="00064113" w:rsidP="00D81F71">
      <w:pPr>
        <w:autoSpaceDE w:val="0"/>
        <w:autoSpaceDN w:val="0"/>
        <w:adjustRightInd w:val="0"/>
        <w:rPr>
          <w:rFonts w:asciiTheme="minorHAnsi" w:hAnsiTheme="minorHAnsi" w:cstheme="minorHAnsi"/>
          <w:b/>
          <w:color w:val="1F497D"/>
          <w:sz w:val="24"/>
          <w:szCs w:val="24"/>
          <w:lang w:eastAsia="en-GB"/>
        </w:rPr>
      </w:pPr>
    </w:p>
    <w:p w14:paraId="51DD3E32" w14:textId="6717AD9C" w:rsidR="009B3B22" w:rsidRDefault="009B3B22" w:rsidP="00D81F71">
      <w:pPr>
        <w:autoSpaceDE w:val="0"/>
        <w:autoSpaceDN w:val="0"/>
        <w:adjustRightInd w:val="0"/>
        <w:rPr>
          <w:rFonts w:asciiTheme="minorHAnsi" w:hAnsiTheme="minorHAnsi" w:cstheme="minorHAnsi"/>
          <w:b/>
          <w:color w:val="1F497D"/>
          <w:sz w:val="24"/>
          <w:szCs w:val="24"/>
          <w:lang w:eastAsia="en-GB"/>
        </w:rPr>
      </w:pPr>
    </w:p>
    <w:p w14:paraId="126C17EF" w14:textId="77777777" w:rsidR="009B3B22" w:rsidRPr="00D14EB6" w:rsidRDefault="009B3B22" w:rsidP="00D81F71">
      <w:pPr>
        <w:autoSpaceDE w:val="0"/>
        <w:autoSpaceDN w:val="0"/>
        <w:adjustRightInd w:val="0"/>
        <w:rPr>
          <w:rFonts w:asciiTheme="minorHAnsi" w:hAnsiTheme="minorHAnsi" w:cstheme="minorHAnsi"/>
          <w:b/>
          <w:color w:val="1F497D"/>
          <w:sz w:val="24"/>
          <w:szCs w:val="24"/>
          <w:lang w:eastAsia="en-GB"/>
        </w:rPr>
      </w:pPr>
    </w:p>
    <w:p w14:paraId="5A328F36" w14:textId="77777777" w:rsidR="006539F4" w:rsidRPr="00D14EB6" w:rsidRDefault="006539F4" w:rsidP="004F3A27">
      <w:pPr>
        <w:numPr>
          <w:ilvl w:val="0"/>
          <w:numId w:val="3"/>
        </w:numPr>
        <w:autoSpaceDE w:val="0"/>
        <w:autoSpaceDN w:val="0"/>
        <w:adjustRightInd w:val="0"/>
        <w:rPr>
          <w:rFonts w:asciiTheme="minorHAnsi" w:hAnsiTheme="minorHAnsi" w:cstheme="minorHAnsi"/>
          <w:i/>
          <w:sz w:val="28"/>
          <w:szCs w:val="28"/>
          <w:lang w:eastAsia="en-GB"/>
        </w:rPr>
      </w:pPr>
      <w:r w:rsidRPr="00D14EB6">
        <w:rPr>
          <w:rFonts w:asciiTheme="minorHAnsi" w:hAnsiTheme="minorHAnsi" w:cstheme="minorHAnsi"/>
          <w:i/>
          <w:sz w:val="28"/>
          <w:szCs w:val="28"/>
          <w:lang w:eastAsia="en-GB"/>
        </w:rPr>
        <w:t xml:space="preserve">Services and organisations that we work with: </w:t>
      </w:r>
    </w:p>
    <w:p w14:paraId="60ACE3B5" w14:textId="77777777" w:rsidR="006539F4" w:rsidRPr="00D14EB6" w:rsidRDefault="006539F4" w:rsidP="006539F4">
      <w:pPr>
        <w:autoSpaceDE w:val="0"/>
        <w:autoSpaceDN w:val="0"/>
        <w:adjustRightInd w:val="0"/>
        <w:rPr>
          <w:rFonts w:asciiTheme="minorHAnsi" w:hAnsiTheme="minorHAnsi" w:cstheme="minorHAnsi"/>
          <w:b/>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3"/>
        <w:gridCol w:w="4997"/>
        <w:gridCol w:w="5096"/>
      </w:tblGrid>
      <w:tr w:rsidR="006539F4" w:rsidRPr="00D14EB6" w14:paraId="7DB8C454" w14:textId="77777777" w:rsidTr="00336DAE">
        <w:tc>
          <w:tcPr>
            <w:tcW w:w="5117" w:type="dxa"/>
            <w:shd w:val="clear" w:color="auto" w:fill="auto"/>
          </w:tcPr>
          <w:p w14:paraId="63A86F78" w14:textId="77777777" w:rsidR="006539F4" w:rsidRPr="00D14EB6" w:rsidRDefault="006539F4" w:rsidP="00336DAE">
            <w:pPr>
              <w:autoSpaceDE w:val="0"/>
              <w:autoSpaceDN w:val="0"/>
              <w:adjustRightInd w:val="0"/>
              <w:rPr>
                <w:rFonts w:asciiTheme="minorHAnsi" w:hAnsiTheme="minorHAnsi" w:cstheme="minorHAnsi"/>
                <w:b/>
                <w:sz w:val="28"/>
                <w:szCs w:val="28"/>
                <w:lang w:eastAsia="en-GB"/>
              </w:rPr>
            </w:pPr>
            <w:r w:rsidRPr="00D14EB6">
              <w:rPr>
                <w:rFonts w:asciiTheme="minorHAnsi" w:hAnsiTheme="minorHAnsi" w:cstheme="minorHAnsi"/>
                <w:b/>
                <w:sz w:val="28"/>
                <w:szCs w:val="28"/>
                <w:lang w:eastAsia="en-GB"/>
              </w:rPr>
              <w:t>Service/organisation</w:t>
            </w:r>
          </w:p>
          <w:p w14:paraId="4FC92AD4" w14:textId="77777777" w:rsidR="006539F4" w:rsidRPr="00D14EB6" w:rsidRDefault="006539F4" w:rsidP="00336DAE">
            <w:pPr>
              <w:autoSpaceDE w:val="0"/>
              <w:autoSpaceDN w:val="0"/>
              <w:adjustRightInd w:val="0"/>
              <w:rPr>
                <w:rFonts w:asciiTheme="minorHAnsi" w:hAnsiTheme="minorHAnsi" w:cstheme="minorHAnsi"/>
                <w:b/>
                <w:sz w:val="28"/>
                <w:szCs w:val="28"/>
                <w:lang w:eastAsia="en-GB"/>
              </w:rPr>
            </w:pPr>
          </w:p>
        </w:tc>
        <w:tc>
          <w:tcPr>
            <w:tcW w:w="5117" w:type="dxa"/>
            <w:shd w:val="clear" w:color="auto" w:fill="auto"/>
          </w:tcPr>
          <w:p w14:paraId="737CF7DB" w14:textId="77777777" w:rsidR="006539F4" w:rsidRPr="00D14EB6" w:rsidRDefault="006539F4" w:rsidP="00336DAE">
            <w:pPr>
              <w:autoSpaceDE w:val="0"/>
              <w:autoSpaceDN w:val="0"/>
              <w:adjustRightInd w:val="0"/>
              <w:rPr>
                <w:rFonts w:asciiTheme="minorHAnsi" w:hAnsiTheme="minorHAnsi" w:cstheme="minorHAnsi"/>
                <w:b/>
                <w:sz w:val="28"/>
                <w:szCs w:val="28"/>
                <w:lang w:eastAsia="en-GB"/>
              </w:rPr>
            </w:pPr>
            <w:r w:rsidRPr="00D14EB6">
              <w:rPr>
                <w:rFonts w:asciiTheme="minorHAnsi" w:hAnsiTheme="minorHAnsi" w:cstheme="minorHAnsi"/>
                <w:b/>
                <w:sz w:val="28"/>
                <w:szCs w:val="28"/>
                <w:lang w:eastAsia="en-GB"/>
              </w:rPr>
              <w:t xml:space="preserve">What they do in brief </w:t>
            </w:r>
          </w:p>
        </w:tc>
        <w:tc>
          <w:tcPr>
            <w:tcW w:w="5118" w:type="dxa"/>
            <w:shd w:val="clear" w:color="auto" w:fill="auto"/>
          </w:tcPr>
          <w:p w14:paraId="1C3D7B88" w14:textId="77777777" w:rsidR="006539F4" w:rsidRPr="00ED7073" w:rsidRDefault="006539F4" w:rsidP="00336DAE">
            <w:pPr>
              <w:autoSpaceDE w:val="0"/>
              <w:autoSpaceDN w:val="0"/>
              <w:adjustRightInd w:val="0"/>
              <w:rPr>
                <w:rFonts w:asciiTheme="minorHAnsi" w:hAnsiTheme="minorHAnsi" w:cstheme="minorHAnsi"/>
                <w:b/>
                <w:color w:val="000000" w:themeColor="text1"/>
                <w:sz w:val="28"/>
                <w:szCs w:val="28"/>
                <w:lang w:eastAsia="en-GB"/>
              </w:rPr>
            </w:pPr>
            <w:r w:rsidRPr="00ED7073">
              <w:rPr>
                <w:rFonts w:asciiTheme="minorHAnsi" w:hAnsiTheme="minorHAnsi" w:cstheme="minorHAnsi"/>
                <w:b/>
                <w:color w:val="000000" w:themeColor="text1"/>
                <w:sz w:val="28"/>
                <w:szCs w:val="28"/>
                <w:lang w:eastAsia="en-GB"/>
              </w:rPr>
              <w:t>Contact details</w:t>
            </w:r>
          </w:p>
        </w:tc>
      </w:tr>
      <w:tr w:rsidR="006539F4" w:rsidRPr="00D14EB6" w14:paraId="4300F4E1" w14:textId="77777777" w:rsidTr="00336DAE">
        <w:tc>
          <w:tcPr>
            <w:tcW w:w="5117" w:type="dxa"/>
            <w:shd w:val="clear" w:color="auto" w:fill="auto"/>
          </w:tcPr>
          <w:p w14:paraId="3450C600" w14:textId="77777777" w:rsidR="00723EA4" w:rsidRPr="00D14EB6" w:rsidRDefault="00723EA4" w:rsidP="00723EA4">
            <w:pPr>
              <w:autoSpaceDE w:val="0"/>
              <w:autoSpaceDN w:val="0"/>
              <w:adjustRightInd w:val="0"/>
              <w:rPr>
                <w:rFonts w:asciiTheme="minorHAnsi" w:hAnsiTheme="minorHAnsi" w:cstheme="minorHAnsi"/>
                <w:b/>
                <w:bCs/>
                <w:color w:val="0070C1"/>
                <w:sz w:val="24"/>
                <w:szCs w:val="24"/>
                <w:lang w:eastAsia="en-GB"/>
              </w:rPr>
            </w:pPr>
            <w:r w:rsidRPr="00D14EB6">
              <w:rPr>
                <w:rFonts w:asciiTheme="minorHAnsi" w:hAnsiTheme="minorHAnsi" w:cstheme="minorHAnsi"/>
                <w:b/>
                <w:bCs/>
                <w:color w:val="0070C1"/>
                <w:sz w:val="24"/>
                <w:szCs w:val="24"/>
                <w:lang w:eastAsia="en-GB"/>
              </w:rPr>
              <w:t>Speech and Language</w:t>
            </w:r>
          </w:p>
          <w:p w14:paraId="19C8AEAA" w14:textId="77777777" w:rsidR="006539F4" w:rsidRPr="00D14EB6" w:rsidRDefault="00723EA4" w:rsidP="00723EA4">
            <w:pPr>
              <w:autoSpaceDE w:val="0"/>
              <w:autoSpaceDN w:val="0"/>
              <w:adjustRightInd w:val="0"/>
              <w:rPr>
                <w:rFonts w:asciiTheme="minorHAnsi" w:hAnsiTheme="minorHAnsi" w:cstheme="minorHAnsi"/>
                <w:b/>
                <w:sz w:val="28"/>
                <w:szCs w:val="28"/>
                <w:lang w:eastAsia="en-GB"/>
              </w:rPr>
            </w:pPr>
            <w:r w:rsidRPr="00D14EB6">
              <w:rPr>
                <w:rFonts w:asciiTheme="minorHAnsi" w:hAnsiTheme="minorHAnsi" w:cstheme="minorHAnsi"/>
                <w:b/>
                <w:bCs/>
                <w:color w:val="0070C1"/>
                <w:sz w:val="24"/>
                <w:szCs w:val="24"/>
                <w:lang w:eastAsia="en-GB"/>
              </w:rPr>
              <w:t>Therapy</w:t>
            </w:r>
          </w:p>
          <w:p w14:paraId="42E1803B" w14:textId="77777777" w:rsidR="006539F4" w:rsidRPr="00D14EB6" w:rsidRDefault="006539F4" w:rsidP="00336DAE">
            <w:pPr>
              <w:autoSpaceDE w:val="0"/>
              <w:autoSpaceDN w:val="0"/>
              <w:adjustRightInd w:val="0"/>
              <w:rPr>
                <w:rFonts w:asciiTheme="minorHAnsi" w:hAnsiTheme="minorHAnsi" w:cstheme="minorHAnsi"/>
                <w:b/>
                <w:sz w:val="28"/>
                <w:szCs w:val="28"/>
                <w:lang w:eastAsia="en-GB"/>
              </w:rPr>
            </w:pPr>
          </w:p>
        </w:tc>
        <w:tc>
          <w:tcPr>
            <w:tcW w:w="5117" w:type="dxa"/>
            <w:shd w:val="clear" w:color="auto" w:fill="auto"/>
          </w:tcPr>
          <w:p w14:paraId="6001346B" w14:textId="77777777" w:rsidR="006539F4" w:rsidRPr="00D14EB6" w:rsidRDefault="006B722C" w:rsidP="006B722C">
            <w:pPr>
              <w:autoSpaceDE w:val="0"/>
              <w:autoSpaceDN w:val="0"/>
              <w:adjustRightInd w:val="0"/>
              <w:rPr>
                <w:rFonts w:asciiTheme="minorHAnsi" w:hAnsiTheme="minorHAnsi" w:cstheme="minorHAnsi"/>
                <w:color w:val="0070C1"/>
                <w:lang w:eastAsia="en-GB"/>
              </w:rPr>
            </w:pPr>
            <w:r w:rsidRPr="00D14EB6">
              <w:rPr>
                <w:rFonts w:asciiTheme="minorHAnsi" w:hAnsiTheme="minorHAnsi" w:cstheme="minorHAnsi"/>
                <w:color w:val="0070C1"/>
                <w:lang w:eastAsia="en-GB"/>
              </w:rPr>
              <w:t>Therapist available to undertake assessment and monitor at least termly, provide resources and training and contribute to reviews. Specific programmes of intervention delivered by therapist or assistant as needed.</w:t>
            </w:r>
          </w:p>
        </w:tc>
        <w:tc>
          <w:tcPr>
            <w:tcW w:w="5118" w:type="dxa"/>
            <w:shd w:val="clear" w:color="auto" w:fill="auto"/>
          </w:tcPr>
          <w:p w14:paraId="6E440857" w14:textId="67E0C577" w:rsidR="006539F4" w:rsidRPr="00ED7073" w:rsidRDefault="008060C1" w:rsidP="007D13C2">
            <w:pPr>
              <w:autoSpaceDE w:val="0"/>
              <w:autoSpaceDN w:val="0"/>
              <w:adjustRightInd w:val="0"/>
              <w:rPr>
                <w:rFonts w:asciiTheme="minorHAnsi" w:hAnsiTheme="minorHAnsi" w:cstheme="minorHAnsi"/>
                <w:b/>
                <w:color w:val="4472C4" w:themeColor="accent1"/>
                <w:sz w:val="28"/>
                <w:szCs w:val="28"/>
                <w:lang w:eastAsia="en-GB"/>
              </w:rPr>
            </w:pPr>
            <w:r w:rsidRPr="008060C1">
              <w:rPr>
                <w:rFonts w:ascii="Segoe UI" w:hAnsi="Segoe UI"/>
                <w:color w:val="0070C0"/>
                <w:sz w:val="23"/>
                <w:szCs w:val="23"/>
                <w:shd w:val="clear" w:color="auto" w:fill="FFFFFF" w:themeFill="background1"/>
              </w:rPr>
              <w:t> </w:t>
            </w:r>
            <w:hyperlink r:id="rId10" w:history="1">
              <w:r w:rsidRPr="008060C1">
                <w:rPr>
                  <w:rStyle w:val="Hyperlink"/>
                  <w:rFonts w:ascii="Segoe UI" w:hAnsi="Segoe UI"/>
                  <w:color w:val="0070C0"/>
                  <w:sz w:val="23"/>
                  <w:szCs w:val="23"/>
                  <w:shd w:val="clear" w:color="auto" w:fill="FFFFFF" w:themeFill="background1"/>
                </w:rPr>
                <w:t>cft.saltrequestforhelp@nhs.net</w:t>
              </w:r>
            </w:hyperlink>
          </w:p>
        </w:tc>
      </w:tr>
      <w:tr w:rsidR="006539F4" w:rsidRPr="00D14EB6" w14:paraId="09800E3F" w14:textId="77777777" w:rsidTr="00336DAE">
        <w:tc>
          <w:tcPr>
            <w:tcW w:w="5117" w:type="dxa"/>
            <w:shd w:val="clear" w:color="auto" w:fill="auto"/>
          </w:tcPr>
          <w:p w14:paraId="16BF3E92" w14:textId="77777777" w:rsidR="006539F4" w:rsidRPr="00D14EB6" w:rsidRDefault="00723EA4" w:rsidP="00336DAE">
            <w:pPr>
              <w:autoSpaceDE w:val="0"/>
              <w:autoSpaceDN w:val="0"/>
              <w:adjustRightInd w:val="0"/>
              <w:rPr>
                <w:rFonts w:asciiTheme="minorHAnsi" w:hAnsiTheme="minorHAnsi" w:cstheme="minorHAnsi"/>
                <w:b/>
                <w:sz w:val="28"/>
                <w:szCs w:val="28"/>
                <w:lang w:eastAsia="en-GB"/>
              </w:rPr>
            </w:pPr>
            <w:r w:rsidRPr="00D14EB6">
              <w:rPr>
                <w:rFonts w:asciiTheme="minorHAnsi" w:hAnsiTheme="minorHAnsi" w:cstheme="minorHAnsi"/>
                <w:b/>
                <w:bCs/>
                <w:color w:val="0070C1"/>
                <w:sz w:val="24"/>
                <w:szCs w:val="24"/>
                <w:lang w:eastAsia="en-GB"/>
              </w:rPr>
              <w:t>Sensory Support Service</w:t>
            </w:r>
          </w:p>
          <w:p w14:paraId="41D030EB" w14:textId="77777777" w:rsidR="006539F4" w:rsidRPr="00D14EB6" w:rsidRDefault="006539F4" w:rsidP="00336DAE">
            <w:pPr>
              <w:autoSpaceDE w:val="0"/>
              <w:autoSpaceDN w:val="0"/>
              <w:adjustRightInd w:val="0"/>
              <w:rPr>
                <w:rFonts w:asciiTheme="minorHAnsi" w:hAnsiTheme="minorHAnsi" w:cstheme="minorHAnsi"/>
                <w:b/>
                <w:sz w:val="28"/>
                <w:szCs w:val="28"/>
                <w:lang w:eastAsia="en-GB"/>
              </w:rPr>
            </w:pPr>
          </w:p>
        </w:tc>
        <w:tc>
          <w:tcPr>
            <w:tcW w:w="5117" w:type="dxa"/>
            <w:shd w:val="clear" w:color="auto" w:fill="auto"/>
          </w:tcPr>
          <w:p w14:paraId="6AF184F4" w14:textId="77777777" w:rsidR="006539F4" w:rsidRPr="00D14EB6" w:rsidRDefault="006B722C" w:rsidP="006B722C">
            <w:pPr>
              <w:autoSpaceDE w:val="0"/>
              <w:autoSpaceDN w:val="0"/>
              <w:adjustRightInd w:val="0"/>
              <w:rPr>
                <w:rFonts w:asciiTheme="minorHAnsi" w:hAnsiTheme="minorHAnsi" w:cstheme="minorHAnsi"/>
                <w:color w:val="0070C1"/>
                <w:lang w:eastAsia="en-GB"/>
              </w:rPr>
            </w:pPr>
            <w:r w:rsidRPr="00D14EB6">
              <w:rPr>
                <w:rFonts w:asciiTheme="minorHAnsi" w:hAnsiTheme="minorHAnsi" w:cstheme="minorHAnsi"/>
                <w:color w:val="0070C1"/>
                <w:lang w:eastAsia="en-GB"/>
              </w:rPr>
              <w:t>Teacher of the Deaf and Vision Support Teacher monitor and offer advice and support including training, contribute to reviews, provide specialist equipment such as radio aids, magnifiers etc. Additional specialist teaching &amp; training delivered as needed.</w:t>
            </w:r>
          </w:p>
        </w:tc>
        <w:tc>
          <w:tcPr>
            <w:tcW w:w="5118" w:type="dxa"/>
            <w:shd w:val="clear" w:color="auto" w:fill="auto"/>
          </w:tcPr>
          <w:p w14:paraId="4E867FD2" w14:textId="77777777" w:rsidR="003F4192" w:rsidRPr="00ED7073" w:rsidRDefault="003F4192" w:rsidP="003F4192">
            <w:pPr>
              <w:rPr>
                <w:rFonts w:asciiTheme="minorHAnsi" w:hAnsiTheme="minorHAnsi" w:cs="Arial"/>
                <w:b/>
                <w:bCs/>
                <w:color w:val="4472C4" w:themeColor="accent1"/>
              </w:rPr>
            </w:pPr>
            <w:r w:rsidRPr="00ED7073">
              <w:rPr>
                <w:rFonts w:asciiTheme="minorHAnsi" w:hAnsiTheme="minorHAnsi" w:cs="Arial"/>
                <w:b/>
                <w:bCs/>
                <w:color w:val="4472C4" w:themeColor="accent1"/>
              </w:rPr>
              <w:t>Sensory Support Service</w:t>
            </w:r>
          </w:p>
          <w:p w14:paraId="7F3ABE34" w14:textId="77777777" w:rsidR="008060C1" w:rsidRPr="008060C1" w:rsidRDefault="008060C1" w:rsidP="003F4192">
            <w:pPr>
              <w:rPr>
                <w:rFonts w:cs="Arial"/>
                <w:color w:val="0070C0"/>
                <w:shd w:val="clear" w:color="auto" w:fill="FFFFFF"/>
              </w:rPr>
            </w:pPr>
            <w:r w:rsidRPr="008060C1">
              <w:rPr>
                <w:rFonts w:cs="Arial"/>
                <w:color w:val="0070C0"/>
                <w:shd w:val="clear" w:color="auto" w:fill="FFFFFF"/>
              </w:rPr>
              <w:t>01872 324140</w:t>
            </w:r>
          </w:p>
          <w:p w14:paraId="46409BCB" w14:textId="3E0C76EA" w:rsidR="003F4192" w:rsidRPr="00ED7073" w:rsidRDefault="003F4192" w:rsidP="003F4192">
            <w:pPr>
              <w:rPr>
                <w:rFonts w:asciiTheme="minorHAnsi" w:hAnsiTheme="minorHAnsi" w:cs="Arial"/>
                <w:color w:val="4472C4" w:themeColor="accent1"/>
                <w:lang w:eastAsia="en-GB"/>
              </w:rPr>
            </w:pPr>
            <w:hyperlink r:id="rId11" w:history="1">
              <w:r w:rsidRPr="00ED7073">
                <w:rPr>
                  <w:rStyle w:val="Hyperlink"/>
                  <w:rFonts w:asciiTheme="minorHAnsi" w:hAnsiTheme="minorHAnsi" w:cs="Arial"/>
                  <w:color w:val="4472C4" w:themeColor="accent1"/>
                </w:rPr>
                <w:t>sensorysupportservice@cornwall.gov.uk</w:t>
              </w:r>
            </w:hyperlink>
          </w:p>
          <w:p w14:paraId="37A5963C" w14:textId="3D26C933" w:rsidR="003F4192" w:rsidRPr="00ED7073" w:rsidRDefault="008060C1" w:rsidP="002C7BBC">
            <w:pPr>
              <w:autoSpaceDE w:val="0"/>
              <w:autoSpaceDN w:val="0"/>
              <w:adjustRightInd w:val="0"/>
              <w:rPr>
                <w:rFonts w:asciiTheme="minorHAnsi" w:hAnsiTheme="minorHAnsi" w:cstheme="minorHAnsi"/>
                <w:b/>
                <w:bCs/>
                <w:color w:val="4472C4" w:themeColor="accent1"/>
                <w:lang w:eastAsia="en-GB"/>
              </w:rPr>
            </w:pPr>
            <w:hyperlink r:id="rId12" w:history="1">
              <w:r w:rsidRPr="008060C1">
                <w:rPr>
                  <w:rStyle w:val="Hyperlink"/>
                  <w:rFonts w:cs="Arial"/>
                  <w:color w:val="0070C0"/>
                </w:rPr>
                <w:t>physicalandmedicalneeds@cornwall.gov.uk</w:t>
              </w:r>
            </w:hyperlink>
          </w:p>
          <w:p w14:paraId="66814D51" w14:textId="77777777" w:rsidR="002C7BBC" w:rsidRPr="00ED7073" w:rsidRDefault="002C7BBC" w:rsidP="002C7BBC">
            <w:pPr>
              <w:autoSpaceDE w:val="0"/>
              <w:autoSpaceDN w:val="0"/>
              <w:adjustRightInd w:val="0"/>
              <w:rPr>
                <w:rFonts w:asciiTheme="minorHAnsi" w:hAnsiTheme="minorHAnsi" w:cstheme="minorHAnsi"/>
                <w:b/>
                <w:color w:val="4472C4" w:themeColor="accent1"/>
                <w:sz w:val="28"/>
                <w:szCs w:val="28"/>
                <w:lang w:eastAsia="en-GB"/>
              </w:rPr>
            </w:pPr>
          </w:p>
        </w:tc>
      </w:tr>
      <w:tr w:rsidR="006539F4" w:rsidRPr="00D14EB6" w14:paraId="780C441E" w14:textId="77777777" w:rsidTr="00336DAE">
        <w:tc>
          <w:tcPr>
            <w:tcW w:w="5117" w:type="dxa"/>
            <w:shd w:val="clear" w:color="auto" w:fill="auto"/>
          </w:tcPr>
          <w:p w14:paraId="10AF36FE" w14:textId="77777777" w:rsidR="00723EA4" w:rsidRPr="00D14EB6" w:rsidRDefault="00723EA4" w:rsidP="00723EA4">
            <w:pPr>
              <w:autoSpaceDE w:val="0"/>
              <w:autoSpaceDN w:val="0"/>
              <w:adjustRightInd w:val="0"/>
              <w:rPr>
                <w:rFonts w:asciiTheme="minorHAnsi" w:hAnsiTheme="minorHAnsi" w:cstheme="minorHAnsi"/>
                <w:b/>
                <w:bCs/>
                <w:color w:val="0070C1"/>
                <w:sz w:val="24"/>
                <w:szCs w:val="24"/>
                <w:lang w:eastAsia="en-GB"/>
              </w:rPr>
            </w:pPr>
            <w:r w:rsidRPr="00D14EB6">
              <w:rPr>
                <w:rFonts w:asciiTheme="minorHAnsi" w:hAnsiTheme="minorHAnsi" w:cstheme="minorHAnsi"/>
                <w:b/>
                <w:bCs/>
                <w:color w:val="0070C1"/>
                <w:sz w:val="24"/>
                <w:szCs w:val="24"/>
                <w:lang w:eastAsia="en-GB"/>
              </w:rPr>
              <w:t>Educational Psychology</w:t>
            </w:r>
          </w:p>
          <w:p w14:paraId="2CDD7947" w14:textId="77777777" w:rsidR="006539F4" w:rsidRPr="00D14EB6" w:rsidRDefault="00723EA4" w:rsidP="00723EA4">
            <w:pPr>
              <w:autoSpaceDE w:val="0"/>
              <w:autoSpaceDN w:val="0"/>
              <w:adjustRightInd w:val="0"/>
              <w:rPr>
                <w:rFonts w:asciiTheme="minorHAnsi" w:hAnsiTheme="minorHAnsi" w:cstheme="minorHAnsi"/>
                <w:b/>
                <w:sz w:val="28"/>
                <w:szCs w:val="28"/>
                <w:lang w:eastAsia="en-GB"/>
              </w:rPr>
            </w:pPr>
            <w:r w:rsidRPr="00D14EB6">
              <w:rPr>
                <w:rFonts w:asciiTheme="minorHAnsi" w:hAnsiTheme="minorHAnsi" w:cstheme="minorHAnsi"/>
                <w:b/>
                <w:bCs/>
                <w:color w:val="0070C1"/>
                <w:sz w:val="24"/>
                <w:szCs w:val="24"/>
                <w:lang w:eastAsia="en-GB"/>
              </w:rPr>
              <w:t>Service</w:t>
            </w:r>
          </w:p>
          <w:p w14:paraId="47826BD0" w14:textId="77777777" w:rsidR="006539F4" w:rsidRPr="00D14EB6" w:rsidRDefault="006539F4" w:rsidP="00336DAE">
            <w:pPr>
              <w:autoSpaceDE w:val="0"/>
              <w:autoSpaceDN w:val="0"/>
              <w:adjustRightInd w:val="0"/>
              <w:rPr>
                <w:rFonts w:asciiTheme="minorHAnsi" w:hAnsiTheme="minorHAnsi" w:cstheme="minorHAnsi"/>
                <w:b/>
                <w:sz w:val="28"/>
                <w:szCs w:val="28"/>
                <w:lang w:eastAsia="en-GB"/>
              </w:rPr>
            </w:pPr>
          </w:p>
        </w:tc>
        <w:tc>
          <w:tcPr>
            <w:tcW w:w="5117" w:type="dxa"/>
            <w:shd w:val="clear" w:color="auto" w:fill="auto"/>
          </w:tcPr>
          <w:p w14:paraId="716EEE4A" w14:textId="77777777" w:rsidR="006539F4" w:rsidRPr="00D14EB6" w:rsidRDefault="006B722C" w:rsidP="006B722C">
            <w:pPr>
              <w:autoSpaceDE w:val="0"/>
              <w:autoSpaceDN w:val="0"/>
              <w:adjustRightInd w:val="0"/>
              <w:rPr>
                <w:rFonts w:asciiTheme="minorHAnsi" w:hAnsiTheme="minorHAnsi" w:cstheme="minorHAnsi"/>
                <w:color w:val="0070C1"/>
                <w:lang w:eastAsia="en-GB"/>
              </w:rPr>
            </w:pPr>
            <w:r w:rsidRPr="00D14EB6">
              <w:rPr>
                <w:rFonts w:asciiTheme="minorHAnsi" w:hAnsiTheme="minorHAnsi" w:cstheme="minorHAnsi"/>
                <w:color w:val="0070C1"/>
                <w:lang w:eastAsia="en-GB"/>
              </w:rPr>
              <w:t>Educational Psychologist available for statutory work linked to Local Authority assessment as well as for consultation, supervision and training.</w:t>
            </w:r>
          </w:p>
        </w:tc>
        <w:tc>
          <w:tcPr>
            <w:tcW w:w="5118" w:type="dxa"/>
            <w:shd w:val="clear" w:color="auto" w:fill="auto"/>
          </w:tcPr>
          <w:p w14:paraId="47B88405" w14:textId="77777777" w:rsidR="007D13C2" w:rsidRPr="00ED7073" w:rsidRDefault="00A030E3" w:rsidP="007D13C2">
            <w:pPr>
              <w:autoSpaceDE w:val="0"/>
              <w:autoSpaceDN w:val="0"/>
              <w:adjustRightInd w:val="0"/>
              <w:rPr>
                <w:rFonts w:asciiTheme="minorHAnsi" w:hAnsiTheme="minorHAnsi" w:cstheme="minorHAnsi"/>
                <w:b/>
                <w:bCs/>
                <w:color w:val="4472C4" w:themeColor="accent1"/>
                <w:sz w:val="24"/>
                <w:szCs w:val="24"/>
                <w:lang w:eastAsia="en-GB"/>
              </w:rPr>
            </w:pPr>
            <w:r w:rsidRPr="00ED7073">
              <w:rPr>
                <w:rFonts w:asciiTheme="minorHAnsi" w:hAnsiTheme="minorHAnsi" w:cstheme="minorHAnsi"/>
                <w:b/>
                <w:bCs/>
                <w:color w:val="4472C4" w:themeColor="accent1"/>
                <w:sz w:val="24"/>
                <w:szCs w:val="24"/>
                <w:lang w:eastAsia="en-GB"/>
              </w:rPr>
              <w:t xml:space="preserve">Education </w:t>
            </w:r>
            <w:r w:rsidR="007D13C2" w:rsidRPr="00ED7073">
              <w:rPr>
                <w:rFonts w:asciiTheme="minorHAnsi" w:hAnsiTheme="minorHAnsi" w:cstheme="minorHAnsi"/>
                <w:b/>
                <w:bCs/>
                <w:color w:val="4472C4" w:themeColor="accent1"/>
                <w:sz w:val="24"/>
                <w:szCs w:val="24"/>
                <w:lang w:eastAsia="en-GB"/>
              </w:rPr>
              <w:t>Psychology Service</w:t>
            </w:r>
          </w:p>
          <w:p w14:paraId="0CAD8677" w14:textId="6198F317" w:rsidR="006539F4" w:rsidRPr="00ED7073" w:rsidRDefault="008060C1" w:rsidP="007D13C2">
            <w:pPr>
              <w:autoSpaceDE w:val="0"/>
              <w:autoSpaceDN w:val="0"/>
              <w:adjustRightInd w:val="0"/>
              <w:rPr>
                <w:rFonts w:asciiTheme="minorHAnsi" w:hAnsiTheme="minorHAnsi" w:cstheme="minorHAnsi"/>
                <w:b/>
                <w:color w:val="4472C4" w:themeColor="accent1"/>
                <w:sz w:val="28"/>
                <w:szCs w:val="28"/>
                <w:lang w:eastAsia="en-GB"/>
              </w:rPr>
            </w:pPr>
            <w:r>
              <w:rPr>
                <w:rFonts w:cs="Arial"/>
                <w:color w:val="202124"/>
                <w:shd w:val="clear" w:color="auto" w:fill="FFFFFF"/>
              </w:rPr>
              <w:t> </w:t>
            </w:r>
            <w:hyperlink r:id="rId13" w:tooltip="Email the Educational Psychology Team (opens in a new window)" w:history="1">
              <w:r>
                <w:rPr>
                  <w:rStyle w:val="Hyperlink"/>
                  <w:rFonts w:cs="Arial"/>
                  <w:color w:val="0964B9"/>
                  <w:shd w:val="clear" w:color="auto" w:fill="FFFFFF"/>
                </w:rPr>
                <w:t>educationalpsychology@cornwall.gov.uk</w:t>
              </w:r>
            </w:hyperlink>
          </w:p>
        </w:tc>
      </w:tr>
      <w:tr w:rsidR="006539F4" w:rsidRPr="00D14EB6" w14:paraId="13AEB166" w14:textId="77777777" w:rsidTr="00336DAE">
        <w:tc>
          <w:tcPr>
            <w:tcW w:w="5117" w:type="dxa"/>
            <w:shd w:val="clear" w:color="auto" w:fill="auto"/>
          </w:tcPr>
          <w:p w14:paraId="099E1848" w14:textId="77777777" w:rsidR="006539F4" w:rsidRPr="00D14EB6" w:rsidRDefault="00723EA4" w:rsidP="00336DAE">
            <w:pPr>
              <w:autoSpaceDE w:val="0"/>
              <w:autoSpaceDN w:val="0"/>
              <w:adjustRightInd w:val="0"/>
              <w:rPr>
                <w:rFonts w:asciiTheme="minorHAnsi" w:hAnsiTheme="minorHAnsi" w:cstheme="minorHAnsi"/>
                <w:b/>
                <w:sz w:val="28"/>
                <w:szCs w:val="28"/>
                <w:lang w:eastAsia="en-GB"/>
              </w:rPr>
            </w:pPr>
            <w:r w:rsidRPr="00D14EB6">
              <w:rPr>
                <w:rFonts w:asciiTheme="minorHAnsi" w:hAnsiTheme="minorHAnsi" w:cstheme="minorHAnsi"/>
                <w:b/>
                <w:bCs/>
                <w:color w:val="0070C1"/>
                <w:sz w:val="24"/>
                <w:szCs w:val="24"/>
                <w:lang w:eastAsia="en-GB"/>
              </w:rPr>
              <w:t>School Nurse Team</w:t>
            </w:r>
          </w:p>
          <w:p w14:paraId="11162C7E" w14:textId="77777777" w:rsidR="006539F4" w:rsidRPr="00D14EB6" w:rsidRDefault="006539F4" w:rsidP="00336DAE">
            <w:pPr>
              <w:autoSpaceDE w:val="0"/>
              <w:autoSpaceDN w:val="0"/>
              <w:adjustRightInd w:val="0"/>
              <w:rPr>
                <w:rFonts w:asciiTheme="minorHAnsi" w:hAnsiTheme="minorHAnsi" w:cstheme="minorHAnsi"/>
                <w:b/>
                <w:sz w:val="28"/>
                <w:szCs w:val="28"/>
                <w:lang w:eastAsia="en-GB"/>
              </w:rPr>
            </w:pPr>
          </w:p>
        </w:tc>
        <w:tc>
          <w:tcPr>
            <w:tcW w:w="5117" w:type="dxa"/>
            <w:shd w:val="clear" w:color="auto" w:fill="auto"/>
          </w:tcPr>
          <w:p w14:paraId="1AB5A94E" w14:textId="77777777" w:rsidR="006539F4" w:rsidRPr="00D14EB6" w:rsidRDefault="006B722C" w:rsidP="006B722C">
            <w:pPr>
              <w:autoSpaceDE w:val="0"/>
              <w:autoSpaceDN w:val="0"/>
              <w:adjustRightInd w:val="0"/>
              <w:rPr>
                <w:rFonts w:asciiTheme="minorHAnsi" w:hAnsiTheme="minorHAnsi" w:cstheme="minorHAnsi"/>
                <w:color w:val="0070C1"/>
                <w:lang w:eastAsia="en-GB"/>
              </w:rPr>
            </w:pPr>
            <w:r w:rsidRPr="00D14EB6">
              <w:rPr>
                <w:rFonts w:asciiTheme="minorHAnsi" w:hAnsiTheme="minorHAnsi" w:cstheme="minorHAnsi"/>
                <w:color w:val="0070C1"/>
                <w:lang w:eastAsia="en-GB"/>
              </w:rPr>
              <w:t xml:space="preserve">School Nurse Team available to help families with health care needs and offer advice to schools and with training </w:t>
            </w:r>
            <w:proofErr w:type="spellStart"/>
            <w:r w:rsidRPr="00D14EB6">
              <w:rPr>
                <w:rFonts w:asciiTheme="minorHAnsi" w:hAnsiTheme="minorHAnsi" w:cstheme="minorHAnsi"/>
                <w:color w:val="0070C1"/>
                <w:lang w:eastAsia="en-GB"/>
              </w:rPr>
              <w:t>eg</w:t>
            </w:r>
            <w:proofErr w:type="spellEnd"/>
            <w:r w:rsidRPr="00D14EB6">
              <w:rPr>
                <w:rFonts w:asciiTheme="minorHAnsi" w:hAnsiTheme="minorHAnsi" w:cstheme="minorHAnsi"/>
                <w:color w:val="0070C1"/>
                <w:lang w:eastAsia="en-GB"/>
              </w:rPr>
              <w:t xml:space="preserve"> use of Epi –pens</w:t>
            </w:r>
          </w:p>
        </w:tc>
        <w:tc>
          <w:tcPr>
            <w:tcW w:w="5118" w:type="dxa"/>
            <w:shd w:val="clear" w:color="auto" w:fill="auto"/>
          </w:tcPr>
          <w:p w14:paraId="462CCC68" w14:textId="3BB23232" w:rsidR="007D13C2" w:rsidRPr="00ED7073" w:rsidRDefault="00A030E3" w:rsidP="007D13C2">
            <w:pPr>
              <w:autoSpaceDE w:val="0"/>
              <w:autoSpaceDN w:val="0"/>
              <w:adjustRightInd w:val="0"/>
              <w:rPr>
                <w:rFonts w:asciiTheme="minorHAnsi" w:hAnsiTheme="minorHAnsi" w:cstheme="minorHAnsi"/>
                <w:b/>
                <w:bCs/>
                <w:color w:val="4472C4" w:themeColor="accent1"/>
                <w:lang w:eastAsia="en-GB"/>
              </w:rPr>
            </w:pPr>
            <w:r w:rsidRPr="00ED7073">
              <w:rPr>
                <w:rFonts w:asciiTheme="minorHAnsi" w:hAnsiTheme="minorHAnsi" w:cstheme="minorHAnsi"/>
                <w:b/>
                <w:bCs/>
                <w:color w:val="4472C4" w:themeColor="accent1"/>
                <w:lang w:eastAsia="en-GB"/>
              </w:rPr>
              <w:t xml:space="preserve">Cornwall </w:t>
            </w:r>
            <w:r w:rsidR="008060C1">
              <w:rPr>
                <w:rFonts w:asciiTheme="minorHAnsi" w:hAnsiTheme="minorHAnsi" w:cstheme="minorHAnsi"/>
                <w:b/>
                <w:bCs/>
                <w:color w:val="4472C4" w:themeColor="accent1"/>
                <w:lang w:eastAsia="en-GB"/>
              </w:rPr>
              <w:t>School Nurse helpline</w:t>
            </w:r>
          </w:p>
          <w:p w14:paraId="455AC9B7" w14:textId="77777777" w:rsidR="008060C1" w:rsidRDefault="008060C1" w:rsidP="007D13C2">
            <w:pPr>
              <w:autoSpaceDE w:val="0"/>
              <w:autoSpaceDN w:val="0"/>
              <w:adjustRightInd w:val="0"/>
              <w:rPr>
                <w:rFonts w:cs="Arial"/>
                <w:color w:val="202124"/>
                <w:shd w:val="clear" w:color="auto" w:fill="FFFFFF"/>
              </w:rPr>
            </w:pPr>
            <w:r>
              <w:rPr>
                <w:rFonts w:cs="Arial"/>
                <w:color w:val="202124"/>
                <w:shd w:val="clear" w:color="auto" w:fill="FFFFFF"/>
              </w:rPr>
              <w:t> </w:t>
            </w:r>
            <w:r w:rsidRPr="008060C1">
              <w:rPr>
                <w:rFonts w:cs="Arial"/>
                <w:color w:val="0070C0"/>
                <w:shd w:val="clear" w:color="auto" w:fill="FFFFFF"/>
              </w:rPr>
              <w:t>01872 322779</w:t>
            </w:r>
          </w:p>
          <w:p w14:paraId="0FA3A2F1" w14:textId="1CCCB17E" w:rsidR="002C7BBC" w:rsidRPr="00ED7073" w:rsidRDefault="008060C1" w:rsidP="007D13C2">
            <w:pPr>
              <w:autoSpaceDE w:val="0"/>
              <w:autoSpaceDN w:val="0"/>
              <w:adjustRightInd w:val="0"/>
              <w:rPr>
                <w:rFonts w:asciiTheme="minorHAnsi" w:hAnsiTheme="minorHAnsi" w:cstheme="minorHAnsi"/>
                <w:color w:val="4472C4" w:themeColor="accent1"/>
                <w:lang w:eastAsia="en-GB"/>
              </w:rPr>
            </w:pPr>
            <w:hyperlink r:id="rId14" w:tgtFrame="_blank" w:tooltip="Email Health Visiting and School Nurse Advice Line" w:history="1">
              <w:r>
                <w:rPr>
                  <w:rStyle w:val="Hyperlink"/>
                  <w:rFonts w:cs="Arial"/>
                  <w:color w:val="0964B9"/>
                  <w:shd w:val="clear" w:color="auto" w:fill="FFFFFF"/>
                </w:rPr>
                <w:t>hvsnadvice@cornwall.gov.uk</w:t>
              </w:r>
            </w:hyperlink>
          </w:p>
        </w:tc>
      </w:tr>
      <w:tr w:rsidR="006539F4" w:rsidRPr="00D14EB6" w14:paraId="6CBFC897" w14:textId="77777777" w:rsidTr="00336DAE">
        <w:tc>
          <w:tcPr>
            <w:tcW w:w="5117" w:type="dxa"/>
            <w:shd w:val="clear" w:color="auto" w:fill="auto"/>
          </w:tcPr>
          <w:p w14:paraId="2FD85239" w14:textId="77777777" w:rsidR="006539F4" w:rsidRPr="00D14EB6" w:rsidRDefault="00723EA4" w:rsidP="00336DAE">
            <w:pPr>
              <w:autoSpaceDE w:val="0"/>
              <w:autoSpaceDN w:val="0"/>
              <w:adjustRightInd w:val="0"/>
              <w:rPr>
                <w:rFonts w:asciiTheme="minorHAnsi" w:hAnsiTheme="minorHAnsi" w:cstheme="minorHAnsi"/>
                <w:b/>
                <w:sz w:val="28"/>
                <w:szCs w:val="28"/>
                <w:lang w:eastAsia="en-GB"/>
              </w:rPr>
            </w:pPr>
            <w:r w:rsidRPr="00D14EB6">
              <w:rPr>
                <w:rFonts w:asciiTheme="minorHAnsi" w:hAnsiTheme="minorHAnsi" w:cstheme="minorHAnsi"/>
                <w:b/>
                <w:bCs/>
                <w:color w:val="0070C1"/>
                <w:sz w:val="24"/>
                <w:szCs w:val="24"/>
                <w:lang w:eastAsia="en-GB"/>
              </w:rPr>
              <w:t>Physical Disabilities Team</w:t>
            </w:r>
          </w:p>
          <w:p w14:paraId="18D72914" w14:textId="77777777" w:rsidR="006539F4" w:rsidRPr="00D14EB6" w:rsidRDefault="006539F4" w:rsidP="00336DAE">
            <w:pPr>
              <w:autoSpaceDE w:val="0"/>
              <w:autoSpaceDN w:val="0"/>
              <w:adjustRightInd w:val="0"/>
              <w:rPr>
                <w:rFonts w:asciiTheme="minorHAnsi" w:hAnsiTheme="minorHAnsi" w:cstheme="minorHAnsi"/>
                <w:b/>
                <w:sz w:val="28"/>
                <w:szCs w:val="28"/>
                <w:lang w:eastAsia="en-GB"/>
              </w:rPr>
            </w:pPr>
          </w:p>
        </w:tc>
        <w:tc>
          <w:tcPr>
            <w:tcW w:w="5117" w:type="dxa"/>
            <w:shd w:val="clear" w:color="auto" w:fill="auto"/>
          </w:tcPr>
          <w:p w14:paraId="114FABFA" w14:textId="77777777" w:rsidR="006539F4" w:rsidRPr="00D14EB6" w:rsidRDefault="006B722C" w:rsidP="006B722C">
            <w:pPr>
              <w:autoSpaceDE w:val="0"/>
              <w:autoSpaceDN w:val="0"/>
              <w:adjustRightInd w:val="0"/>
              <w:rPr>
                <w:rFonts w:asciiTheme="minorHAnsi" w:hAnsiTheme="minorHAnsi" w:cstheme="minorHAnsi"/>
                <w:color w:val="0070C1"/>
                <w:lang w:eastAsia="en-GB"/>
              </w:rPr>
            </w:pPr>
            <w:r w:rsidRPr="00D14EB6">
              <w:rPr>
                <w:rFonts w:asciiTheme="minorHAnsi" w:hAnsiTheme="minorHAnsi" w:cstheme="minorHAnsi"/>
                <w:color w:val="0070C1"/>
                <w:lang w:eastAsia="en-GB"/>
              </w:rPr>
              <w:t>Advisor available to offer advice, provide specialist equipment and support with training and contribute to reviews,</w:t>
            </w:r>
            <w:r w:rsidR="00A030E3">
              <w:rPr>
                <w:rFonts w:asciiTheme="minorHAnsi" w:hAnsiTheme="minorHAnsi" w:cstheme="minorHAnsi"/>
                <w:color w:val="0070C1"/>
                <w:lang w:eastAsia="en-GB"/>
              </w:rPr>
              <w:t xml:space="preserve"> </w:t>
            </w:r>
            <w:r w:rsidR="00A030E3">
              <w:rPr>
                <w:color w:val="0070C1"/>
              </w:rPr>
              <w:t>etc</w:t>
            </w:r>
          </w:p>
        </w:tc>
        <w:tc>
          <w:tcPr>
            <w:tcW w:w="5118" w:type="dxa"/>
            <w:shd w:val="clear" w:color="auto" w:fill="auto"/>
          </w:tcPr>
          <w:p w14:paraId="72BB2118" w14:textId="77777777" w:rsidR="008060C1" w:rsidRPr="008060C1" w:rsidRDefault="008060C1" w:rsidP="008060C1">
            <w:pPr>
              <w:rPr>
                <w:rFonts w:cs="Arial"/>
                <w:color w:val="0070C0"/>
                <w:shd w:val="clear" w:color="auto" w:fill="FFFFFF"/>
              </w:rPr>
            </w:pPr>
            <w:r w:rsidRPr="008060C1">
              <w:rPr>
                <w:rFonts w:cs="Arial"/>
                <w:color w:val="0070C0"/>
                <w:shd w:val="clear" w:color="auto" w:fill="FFFFFF"/>
              </w:rPr>
              <w:t>01872 324140</w:t>
            </w:r>
          </w:p>
          <w:p w14:paraId="0C234495" w14:textId="77777777" w:rsidR="008060C1" w:rsidRPr="00ED7073" w:rsidRDefault="008060C1" w:rsidP="008060C1">
            <w:pPr>
              <w:autoSpaceDE w:val="0"/>
              <w:autoSpaceDN w:val="0"/>
              <w:adjustRightInd w:val="0"/>
              <w:rPr>
                <w:rFonts w:asciiTheme="minorHAnsi" w:hAnsiTheme="minorHAnsi" w:cstheme="minorHAnsi"/>
                <w:b/>
                <w:bCs/>
                <w:color w:val="4472C4" w:themeColor="accent1"/>
                <w:lang w:eastAsia="en-GB"/>
              </w:rPr>
            </w:pPr>
            <w:hyperlink r:id="rId15" w:history="1">
              <w:r w:rsidRPr="008060C1">
                <w:rPr>
                  <w:rStyle w:val="Hyperlink"/>
                  <w:rFonts w:cs="Arial"/>
                  <w:color w:val="0070C0"/>
                </w:rPr>
                <w:t>physicalandmedicalneeds@cornwall.gov.uk</w:t>
              </w:r>
            </w:hyperlink>
          </w:p>
          <w:p w14:paraId="4F5E390F" w14:textId="4AA08BE2" w:rsidR="002C7BBC" w:rsidRPr="00ED7073" w:rsidRDefault="002C7BBC" w:rsidP="007D13C2">
            <w:pPr>
              <w:autoSpaceDE w:val="0"/>
              <w:autoSpaceDN w:val="0"/>
              <w:adjustRightInd w:val="0"/>
              <w:rPr>
                <w:rFonts w:asciiTheme="minorHAnsi" w:hAnsiTheme="minorHAnsi" w:cstheme="minorHAnsi"/>
                <w:bCs/>
                <w:color w:val="4472C4" w:themeColor="accent1"/>
                <w:sz w:val="28"/>
                <w:szCs w:val="28"/>
                <w:lang w:eastAsia="en-GB"/>
              </w:rPr>
            </w:pPr>
          </w:p>
        </w:tc>
      </w:tr>
      <w:tr w:rsidR="00723EA4" w:rsidRPr="00D14EB6" w14:paraId="2641C441" w14:textId="77777777" w:rsidTr="00336DAE">
        <w:tc>
          <w:tcPr>
            <w:tcW w:w="5117" w:type="dxa"/>
            <w:shd w:val="clear" w:color="auto" w:fill="auto"/>
          </w:tcPr>
          <w:p w14:paraId="147F4863" w14:textId="77777777" w:rsidR="00723EA4" w:rsidRPr="00D14EB6" w:rsidRDefault="00723EA4" w:rsidP="00336DAE">
            <w:pPr>
              <w:autoSpaceDE w:val="0"/>
              <w:autoSpaceDN w:val="0"/>
              <w:adjustRightInd w:val="0"/>
              <w:rPr>
                <w:rFonts w:asciiTheme="minorHAnsi" w:hAnsiTheme="minorHAnsi" w:cstheme="minorHAnsi"/>
                <w:b/>
                <w:bCs/>
                <w:color w:val="0070C1"/>
                <w:sz w:val="24"/>
                <w:szCs w:val="24"/>
                <w:lang w:eastAsia="en-GB"/>
              </w:rPr>
            </w:pPr>
            <w:r w:rsidRPr="00D14EB6">
              <w:rPr>
                <w:rFonts w:asciiTheme="minorHAnsi" w:hAnsiTheme="minorHAnsi" w:cstheme="minorHAnsi"/>
                <w:b/>
                <w:bCs/>
                <w:color w:val="0070C1"/>
                <w:sz w:val="24"/>
                <w:szCs w:val="24"/>
                <w:lang w:eastAsia="en-GB"/>
              </w:rPr>
              <w:t>ASD Team</w:t>
            </w:r>
          </w:p>
        </w:tc>
        <w:tc>
          <w:tcPr>
            <w:tcW w:w="5117" w:type="dxa"/>
            <w:shd w:val="clear" w:color="auto" w:fill="auto"/>
          </w:tcPr>
          <w:p w14:paraId="7208B76F" w14:textId="77777777" w:rsidR="00723EA4" w:rsidRPr="00D14EB6" w:rsidRDefault="006B722C" w:rsidP="006B722C">
            <w:pPr>
              <w:autoSpaceDE w:val="0"/>
              <w:autoSpaceDN w:val="0"/>
              <w:adjustRightInd w:val="0"/>
              <w:rPr>
                <w:rFonts w:asciiTheme="minorHAnsi" w:hAnsiTheme="minorHAnsi" w:cstheme="minorHAnsi"/>
                <w:color w:val="0070C1"/>
                <w:lang w:eastAsia="en-GB"/>
              </w:rPr>
            </w:pPr>
            <w:r w:rsidRPr="00D14EB6">
              <w:rPr>
                <w:rFonts w:asciiTheme="minorHAnsi" w:hAnsiTheme="minorHAnsi" w:cstheme="minorHAnsi"/>
                <w:color w:val="0070C1"/>
                <w:lang w:eastAsia="en-GB"/>
              </w:rPr>
              <w:t>Advisor available for advice on supporting children with Autistic Spectrum Difficulties.</w:t>
            </w:r>
          </w:p>
        </w:tc>
        <w:tc>
          <w:tcPr>
            <w:tcW w:w="5118" w:type="dxa"/>
            <w:shd w:val="clear" w:color="auto" w:fill="auto"/>
          </w:tcPr>
          <w:p w14:paraId="53720360" w14:textId="77777777" w:rsidR="007D13C2" w:rsidRPr="00ED7073" w:rsidRDefault="00ED7073" w:rsidP="007D13C2">
            <w:pPr>
              <w:autoSpaceDE w:val="0"/>
              <w:autoSpaceDN w:val="0"/>
              <w:adjustRightInd w:val="0"/>
              <w:rPr>
                <w:rFonts w:asciiTheme="minorHAnsi" w:hAnsiTheme="minorHAnsi" w:cstheme="minorHAnsi"/>
                <w:b/>
                <w:bCs/>
                <w:color w:val="4472C4" w:themeColor="accent1"/>
                <w:sz w:val="24"/>
                <w:szCs w:val="24"/>
                <w:lang w:eastAsia="en-GB"/>
              </w:rPr>
            </w:pPr>
            <w:r w:rsidRPr="00ED7073">
              <w:rPr>
                <w:rFonts w:asciiTheme="minorHAnsi" w:hAnsiTheme="minorHAnsi" w:cstheme="minorHAnsi"/>
                <w:b/>
                <w:bCs/>
                <w:color w:val="4472C4" w:themeColor="accent1"/>
                <w:sz w:val="24"/>
                <w:szCs w:val="24"/>
                <w:lang w:eastAsia="en-GB"/>
              </w:rPr>
              <w:t>Cornwall Autism Team</w:t>
            </w:r>
          </w:p>
          <w:p w14:paraId="428900ED" w14:textId="0625312D" w:rsidR="00C802F1" w:rsidRDefault="00C802F1" w:rsidP="007D13C2">
            <w:pPr>
              <w:autoSpaceDE w:val="0"/>
              <w:autoSpaceDN w:val="0"/>
              <w:adjustRightInd w:val="0"/>
            </w:pPr>
            <w:hyperlink r:id="rId16" w:history="1">
              <w:r w:rsidRPr="001325A4">
                <w:rPr>
                  <w:rStyle w:val="Hyperlink"/>
                </w:rPr>
                <w:t>earlyhelphub@cornwall.gov.uk</w:t>
              </w:r>
            </w:hyperlink>
          </w:p>
          <w:p w14:paraId="6EFACAC4" w14:textId="6819D010" w:rsidR="00723EA4" w:rsidRPr="00C802F1" w:rsidRDefault="00C802F1" w:rsidP="007D13C2">
            <w:pPr>
              <w:autoSpaceDE w:val="0"/>
              <w:autoSpaceDN w:val="0"/>
              <w:adjustRightInd w:val="0"/>
              <w:rPr>
                <w:rFonts w:asciiTheme="minorHAnsi" w:hAnsiTheme="minorHAnsi" w:cstheme="minorHAnsi"/>
                <w:color w:val="4472C4" w:themeColor="accent1"/>
                <w:lang w:eastAsia="en-GB"/>
              </w:rPr>
            </w:pPr>
            <w:r w:rsidRPr="00ED7073">
              <w:rPr>
                <w:rFonts w:asciiTheme="minorHAnsi" w:hAnsiTheme="minorHAnsi" w:cstheme="minorHAnsi"/>
                <w:color w:val="4472C4" w:themeColor="accent1"/>
                <w:lang w:eastAsia="en-GB"/>
              </w:rPr>
              <w:t>01872 322277</w:t>
            </w:r>
          </w:p>
        </w:tc>
      </w:tr>
      <w:tr w:rsidR="00723EA4" w:rsidRPr="00D14EB6" w14:paraId="3DE63441" w14:textId="77777777" w:rsidTr="00336DAE">
        <w:tc>
          <w:tcPr>
            <w:tcW w:w="5117" w:type="dxa"/>
            <w:shd w:val="clear" w:color="auto" w:fill="auto"/>
          </w:tcPr>
          <w:p w14:paraId="4412BF9D" w14:textId="77777777" w:rsidR="00723EA4" w:rsidRPr="00D14EB6" w:rsidRDefault="00723EA4" w:rsidP="00336DAE">
            <w:pPr>
              <w:autoSpaceDE w:val="0"/>
              <w:autoSpaceDN w:val="0"/>
              <w:adjustRightInd w:val="0"/>
              <w:rPr>
                <w:rFonts w:asciiTheme="minorHAnsi" w:hAnsiTheme="minorHAnsi" w:cstheme="minorHAnsi"/>
                <w:b/>
                <w:bCs/>
                <w:color w:val="0070C1"/>
                <w:sz w:val="24"/>
                <w:szCs w:val="24"/>
                <w:lang w:eastAsia="en-GB"/>
              </w:rPr>
            </w:pPr>
            <w:r w:rsidRPr="00D14EB6">
              <w:rPr>
                <w:rFonts w:asciiTheme="minorHAnsi" w:hAnsiTheme="minorHAnsi" w:cstheme="minorHAnsi"/>
                <w:b/>
                <w:bCs/>
                <w:color w:val="0070C1"/>
                <w:sz w:val="24"/>
                <w:szCs w:val="24"/>
                <w:lang w:eastAsia="en-GB"/>
              </w:rPr>
              <w:t>CAMHS</w:t>
            </w:r>
          </w:p>
        </w:tc>
        <w:tc>
          <w:tcPr>
            <w:tcW w:w="5117" w:type="dxa"/>
            <w:shd w:val="clear" w:color="auto" w:fill="auto"/>
          </w:tcPr>
          <w:p w14:paraId="1E4DC740" w14:textId="77777777" w:rsidR="00723EA4" w:rsidRPr="00D14EB6" w:rsidRDefault="006B722C" w:rsidP="006B722C">
            <w:pPr>
              <w:autoSpaceDE w:val="0"/>
              <w:autoSpaceDN w:val="0"/>
              <w:adjustRightInd w:val="0"/>
              <w:rPr>
                <w:rFonts w:asciiTheme="minorHAnsi" w:hAnsiTheme="minorHAnsi" w:cstheme="minorHAnsi"/>
                <w:color w:val="0070C1"/>
                <w:lang w:eastAsia="en-GB"/>
              </w:rPr>
            </w:pPr>
            <w:r w:rsidRPr="00D14EB6">
              <w:rPr>
                <w:rFonts w:asciiTheme="minorHAnsi" w:hAnsiTheme="minorHAnsi" w:cstheme="minorHAnsi"/>
                <w:color w:val="0070C1"/>
                <w:lang w:eastAsia="en-GB"/>
              </w:rPr>
              <w:t>Specialist clinicians available to support schools providing for children &amp; families with mental health needs.</w:t>
            </w:r>
          </w:p>
        </w:tc>
        <w:tc>
          <w:tcPr>
            <w:tcW w:w="5118" w:type="dxa"/>
            <w:shd w:val="clear" w:color="auto" w:fill="auto"/>
          </w:tcPr>
          <w:p w14:paraId="28E1943B" w14:textId="77777777" w:rsidR="007D13C2" w:rsidRPr="00ED7073" w:rsidRDefault="00ED7073" w:rsidP="007D13C2">
            <w:pPr>
              <w:autoSpaceDE w:val="0"/>
              <w:autoSpaceDN w:val="0"/>
              <w:adjustRightInd w:val="0"/>
              <w:rPr>
                <w:rFonts w:asciiTheme="minorHAnsi" w:hAnsiTheme="minorHAnsi" w:cstheme="minorHAnsi"/>
                <w:b/>
                <w:bCs/>
                <w:color w:val="4472C4" w:themeColor="accent1"/>
                <w:sz w:val="24"/>
                <w:szCs w:val="24"/>
                <w:lang w:eastAsia="en-GB"/>
              </w:rPr>
            </w:pPr>
            <w:r w:rsidRPr="00ED7073">
              <w:rPr>
                <w:rFonts w:asciiTheme="minorHAnsi" w:hAnsiTheme="minorHAnsi" w:cstheme="minorHAnsi"/>
                <w:b/>
                <w:bCs/>
                <w:color w:val="4472C4" w:themeColor="accent1"/>
                <w:sz w:val="24"/>
                <w:szCs w:val="24"/>
                <w:lang w:eastAsia="en-GB"/>
              </w:rPr>
              <w:t>Cornwall Early Help Hub</w:t>
            </w:r>
          </w:p>
          <w:p w14:paraId="710054D3" w14:textId="77777777" w:rsidR="00723EA4" w:rsidRPr="00ED7073" w:rsidRDefault="007D13C2" w:rsidP="007D13C2">
            <w:pPr>
              <w:autoSpaceDE w:val="0"/>
              <w:autoSpaceDN w:val="0"/>
              <w:adjustRightInd w:val="0"/>
              <w:rPr>
                <w:rFonts w:asciiTheme="minorHAnsi" w:hAnsiTheme="minorHAnsi" w:cstheme="minorHAnsi"/>
                <w:color w:val="4472C4" w:themeColor="accent1"/>
                <w:lang w:eastAsia="en-GB"/>
              </w:rPr>
            </w:pPr>
            <w:r w:rsidRPr="00ED7073">
              <w:rPr>
                <w:rFonts w:asciiTheme="minorHAnsi" w:hAnsiTheme="minorHAnsi" w:cstheme="minorHAnsi"/>
                <w:color w:val="4472C4" w:themeColor="accent1"/>
                <w:lang w:eastAsia="en-GB"/>
              </w:rPr>
              <w:t>01</w:t>
            </w:r>
            <w:r w:rsidR="00ED7073" w:rsidRPr="00ED7073">
              <w:rPr>
                <w:rFonts w:asciiTheme="minorHAnsi" w:hAnsiTheme="minorHAnsi" w:cstheme="minorHAnsi"/>
                <w:color w:val="4472C4" w:themeColor="accent1"/>
                <w:lang w:eastAsia="en-GB"/>
              </w:rPr>
              <w:t>872 322277</w:t>
            </w:r>
          </w:p>
          <w:p w14:paraId="34C3281A" w14:textId="77777777" w:rsidR="00ED7073" w:rsidRPr="00ED7073" w:rsidRDefault="00ED7073" w:rsidP="007D13C2">
            <w:pPr>
              <w:autoSpaceDE w:val="0"/>
              <w:autoSpaceDN w:val="0"/>
              <w:adjustRightInd w:val="0"/>
              <w:rPr>
                <w:rFonts w:asciiTheme="minorHAnsi" w:hAnsiTheme="minorHAnsi" w:cstheme="minorHAnsi"/>
                <w:bCs/>
                <w:color w:val="4472C4" w:themeColor="accent1"/>
                <w:sz w:val="28"/>
                <w:szCs w:val="28"/>
                <w:lang w:eastAsia="en-GB"/>
              </w:rPr>
            </w:pPr>
            <w:r w:rsidRPr="00ED7073">
              <w:rPr>
                <w:rFonts w:asciiTheme="minorHAnsi" w:hAnsiTheme="minorHAnsi" w:cstheme="minorHAnsi"/>
                <w:bCs/>
                <w:color w:val="4472C4" w:themeColor="accent1"/>
                <w:lang w:eastAsia="en-GB"/>
              </w:rPr>
              <w:t>earlyhelphub@cornwall.gov.uk</w:t>
            </w:r>
          </w:p>
        </w:tc>
      </w:tr>
      <w:tr w:rsidR="00723EA4" w:rsidRPr="00D14EB6" w14:paraId="6791A724" w14:textId="77777777" w:rsidTr="00336DAE">
        <w:tc>
          <w:tcPr>
            <w:tcW w:w="5117" w:type="dxa"/>
            <w:shd w:val="clear" w:color="auto" w:fill="auto"/>
          </w:tcPr>
          <w:p w14:paraId="436F6E0A" w14:textId="77777777" w:rsidR="00723EA4" w:rsidRPr="00D14EB6" w:rsidRDefault="00723EA4" w:rsidP="00336DAE">
            <w:pPr>
              <w:autoSpaceDE w:val="0"/>
              <w:autoSpaceDN w:val="0"/>
              <w:adjustRightInd w:val="0"/>
              <w:rPr>
                <w:rFonts w:asciiTheme="minorHAnsi" w:hAnsiTheme="minorHAnsi" w:cstheme="minorHAnsi"/>
                <w:b/>
                <w:bCs/>
                <w:color w:val="0070C1"/>
                <w:sz w:val="24"/>
                <w:szCs w:val="24"/>
                <w:lang w:eastAsia="en-GB"/>
              </w:rPr>
            </w:pPr>
            <w:r w:rsidRPr="00D14EB6">
              <w:rPr>
                <w:rFonts w:asciiTheme="minorHAnsi" w:hAnsiTheme="minorHAnsi" w:cstheme="minorHAnsi"/>
                <w:b/>
                <w:bCs/>
                <w:color w:val="0070C1"/>
                <w:sz w:val="24"/>
                <w:szCs w:val="24"/>
                <w:lang w:eastAsia="en-GB"/>
              </w:rPr>
              <w:t>Educational Welfare</w:t>
            </w:r>
          </w:p>
        </w:tc>
        <w:tc>
          <w:tcPr>
            <w:tcW w:w="5117" w:type="dxa"/>
            <w:shd w:val="clear" w:color="auto" w:fill="auto"/>
          </w:tcPr>
          <w:p w14:paraId="24DD59F7" w14:textId="77777777" w:rsidR="00723EA4" w:rsidRPr="00D14EB6" w:rsidRDefault="006B722C" w:rsidP="006B722C">
            <w:pPr>
              <w:autoSpaceDE w:val="0"/>
              <w:autoSpaceDN w:val="0"/>
              <w:adjustRightInd w:val="0"/>
              <w:rPr>
                <w:rFonts w:asciiTheme="minorHAnsi" w:hAnsiTheme="minorHAnsi" w:cstheme="minorHAnsi"/>
                <w:color w:val="0070C1"/>
                <w:lang w:eastAsia="en-GB"/>
              </w:rPr>
            </w:pPr>
            <w:r w:rsidRPr="00D14EB6">
              <w:rPr>
                <w:rFonts w:asciiTheme="minorHAnsi" w:hAnsiTheme="minorHAnsi" w:cstheme="minorHAnsi"/>
                <w:color w:val="0070C1"/>
                <w:lang w:eastAsia="en-GB"/>
              </w:rPr>
              <w:t>EWO available to support schools and families to ensure all children access their entitlement to an education</w:t>
            </w:r>
          </w:p>
        </w:tc>
        <w:tc>
          <w:tcPr>
            <w:tcW w:w="5118" w:type="dxa"/>
            <w:shd w:val="clear" w:color="auto" w:fill="auto"/>
          </w:tcPr>
          <w:p w14:paraId="5AD11486" w14:textId="77777777" w:rsidR="007D13C2" w:rsidRPr="00ED7073" w:rsidRDefault="00ED7073" w:rsidP="007D13C2">
            <w:pPr>
              <w:autoSpaceDE w:val="0"/>
              <w:autoSpaceDN w:val="0"/>
              <w:adjustRightInd w:val="0"/>
              <w:rPr>
                <w:rFonts w:asciiTheme="minorHAnsi" w:hAnsiTheme="minorHAnsi" w:cstheme="minorHAnsi"/>
                <w:b/>
                <w:bCs/>
                <w:color w:val="4472C4" w:themeColor="accent1"/>
                <w:sz w:val="24"/>
                <w:szCs w:val="24"/>
                <w:lang w:eastAsia="en-GB"/>
              </w:rPr>
            </w:pPr>
            <w:r w:rsidRPr="00ED7073">
              <w:rPr>
                <w:rFonts w:asciiTheme="minorHAnsi" w:hAnsiTheme="minorHAnsi" w:cstheme="minorHAnsi"/>
                <w:b/>
                <w:bCs/>
                <w:color w:val="4472C4" w:themeColor="accent1"/>
                <w:sz w:val="24"/>
                <w:szCs w:val="24"/>
                <w:lang w:eastAsia="en-GB"/>
              </w:rPr>
              <w:t>Education Welfare Service</w:t>
            </w:r>
          </w:p>
          <w:p w14:paraId="220D3093" w14:textId="77777777" w:rsidR="00ED7073" w:rsidRPr="00ED7073" w:rsidRDefault="00ED7073" w:rsidP="00ED7073">
            <w:pPr>
              <w:autoSpaceDE w:val="0"/>
              <w:autoSpaceDN w:val="0"/>
              <w:adjustRightInd w:val="0"/>
              <w:rPr>
                <w:rFonts w:asciiTheme="minorHAnsi" w:hAnsiTheme="minorHAnsi" w:cstheme="minorHAnsi"/>
                <w:color w:val="4472C4" w:themeColor="accent1"/>
                <w:lang w:eastAsia="en-GB"/>
              </w:rPr>
            </w:pPr>
            <w:r w:rsidRPr="00ED7073">
              <w:rPr>
                <w:rFonts w:asciiTheme="minorHAnsi" w:hAnsiTheme="minorHAnsi" w:cstheme="minorHAnsi"/>
                <w:color w:val="4472C4" w:themeColor="accent1"/>
                <w:lang w:eastAsia="en-GB"/>
              </w:rPr>
              <w:t>01872 323400</w:t>
            </w:r>
          </w:p>
          <w:p w14:paraId="6F0D2D59" w14:textId="77777777" w:rsidR="00723EA4" w:rsidRPr="00ED7073" w:rsidRDefault="00723EA4" w:rsidP="007D13C2">
            <w:pPr>
              <w:autoSpaceDE w:val="0"/>
              <w:autoSpaceDN w:val="0"/>
              <w:adjustRightInd w:val="0"/>
              <w:rPr>
                <w:rFonts w:asciiTheme="minorHAnsi" w:hAnsiTheme="minorHAnsi" w:cstheme="minorHAnsi"/>
                <w:b/>
                <w:color w:val="4472C4" w:themeColor="accent1"/>
                <w:sz w:val="28"/>
                <w:szCs w:val="28"/>
                <w:lang w:eastAsia="en-GB"/>
              </w:rPr>
            </w:pPr>
          </w:p>
        </w:tc>
      </w:tr>
      <w:tr w:rsidR="00723EA4" w:rsidRPr="00D14EB6" w14:paraId="752BAE4E" w14:textId="77777777" w:rsidTr="00336DAE">
        <w:tc>
          <w:tcPr>
            <w:tcW w:w="5117" w:type="dxa"/>
            <w:shd w:val="clear" w:color="auto" w:fill="auto"/>
          </w:tcPr>
          <w:p w14:paraId="59C5FB00" w14:textId="77777777" w:rsidR="006B722C" w:rsidRPr="00D14EB6" w:rsidRDefault="006B722C" w:rsidP="006B722C">
            <w:pPr>
              <w:autoSpaceDE w:val="0"/>
              <w:autoSpaceDN w:val="0"/>
              <w:adjustRightInd w:val="0"/>
              <w:rPr>
                <w:rFonts w:asciiTheme="minorHAnsi" w:hAnsiTheme="minorHAnsi" w:cstheme="minorHAnsi"/>
                <w:b/>
                <w:bCs/>
                <w:color w:val="0070C1"/>
                <w:sz w:val="24"/>
                <w:szCs w:val="24"/>
                <w:lang w:eastAsia="en-GB"/>
              </w:rPr>
            </w:pPr>
            <w:r w:rsidRPr="00D14EB6">
              <w:rPr>
                <w:rFonts w:asciiTheme="minorHAnsi" w:hAnsiTheme="minorHAnsi" w:cstheme="minorHAnsi"/>
                <w:b/>
                <w:bCs/>
                <w:color w:val="0070C1"/>
                <w:sz w:val="24"/>
                <w:szCs w:val="24"/>
                <w:lang w:eastAsia="en-GB"/>
              </w:rPr>
              <w:t>Occupational Team/</w:t>
            </w:r>
          </w:p>
          <w:p w14:paraId="1B3B108F" w14:textId="77777777" w:rsidR="00723EA4" w:rsidRPr="00D14EB6" w:rsidRDefault="006B722C" w:rsidP="006B722C">
            <w:pPr>
              <w:autoSpaceDE w:val="0"/>
              <w:autoSpaceDN w:val="0"/>
              <w:adjustRightInd w:val="0"/>
              <w:rPr>
                <w:rFonts w:asciiTheme="minorHAnsi" w:hAnsiTheme="minorHAnsi" w:cstheme="minorHAnsi"/>
                <w:b/>
                <w:bCs/>
                <w:color w:val="0070C1"/>
                <w:sz w:val="24"/>
                <w:szCs w:val="24"/>
                <w:lang w:eastAsia="en-GB"/>
              </w:rPr>
            </w:pPr>
            <w:r w:rsidRPr="00D14EB6">
              <w:rPr>
                <w:rFonts w:asciiTheme="minorHAnsi" w:hAnsiTheme="minorHAnsi" w:cstheme="minorHAnsi"/>
                <w:b/>
                <w:bCs/>
                <w:color w:val="0070C1"/>
                <w:sz w:val="24"/>
                <w:szCs w:val="24"/>
                <w:lang w:eastAsia="en-GB"/>
              </w:rPr>
              <w:t>Physiotherapy Team</w:t>
            </w:r>
          </w:p>
        </w:tc>
        <w:tc>
          <w:tcPr>
            <w:tcW w:w="5117" w:type="dxa"/>
            <w:shd w:val="clear" w:color="auto" w:fill="auto"/>
          </w:tcPr>
          <w:p w14:paraId="43F70475" w14:textId="77777777" w:rsidR="00723EA4" w:rsidRPr="00D14EB6" w:rsidRDefault="006B722C" w:rsidP="006B722C">
            <w:pPr>
              <w:autoSpaceDE w:val="0"/>
              <w:autoSpaceDN w:val="0"/>
              <w:adjustRightInd w:val="0"/>
              <w:rPr>
                <w:rFonts w:asciiTheme="minorHAnsi" w:hAnsiTheme="minorHAnsi" w:cstheme="minorHAnsi"/>
                <w:color w:val="0070C1"/>
                <w:lang w:eastAsia="en-GB"/>
              </w:rPr>
            </w:pPr>
            <w:r w:rsidRPr="00D14EB6">
              <w:rPr>
                <w:rFonts w:asciiTheme="minorHAnsi" w:hAnsiTheme="minorHAnsi" w:cstheme="minorHAnsi"/>
                <w:color w:val="0070C1"/>
                <w:lang w:eastAsia="en-GB"/>
              </w:rPr>
              <w:t>OT an</w:t>
            </w:r>
            <w:r w:rsidR="007D13C2" w:rsidRPr="00D14EB6">
              <w:rPr>
                <w:rFonts w:asciiTheme="minorHAnsi" w:hAnsiTheme="minorHAnsi" w:cstheme="minorHAnsi"/>
                <w:color w:val="0070C1"/>
                <w:lang w:eastAsia="en-GB"/>
              </w:rPr>
              <w:t>d/</w:t>
            </w:r>
            <w:r w:rsidRPr="00D14EB6">
              <w:rPr>
                <w:rFonts w:asciiTheme="minorHAnsi" w:hAnsiTheme="minorHAnsi" w:cstheme="minorHAnsi"/>
                <w:color w:val="0070C1"/>
                <w:lang w:eastAsia="en-GB"/>
              </w:rPr>
              <w:t>or Physiotherapy support with identification of Developmental Co-ordination Difficulties, sensory processing difficulties etc and with programmes of specific support, equipment, training and reviews.</w:t>
            </w:r>
          </w:p>
        </w:tc>
        <w:tc>
          <w:tcPr>
            <w:tcW w:w="5118" w:type="dxa"/>
            <w:shd w:val="clear" w:color="auto" w:fill="auto"/>
          </w:tcPr>
          <w:p w14:paraId="7672D36B" w14:textId="77777777" w:rsidR="007D13C2" w:rsidRPr="00ED7073" w:rsidRDefault="007D13C2" w:rsidP="007D13C2">
            <w:pPr>
              <w:autoSpaceDE w:val="0"/>
              <w:autoSpaceDN w:val="0"/>
              <w:adjustRightInd w:val="0"/>
              <w:rPr>
                <w:rFonts w:asciiTheme="minorHAnsi" w:hAnsiTheme="minorHAnsi" w:cstheme="minorHAnsi"/>
                <w:b/>
                <w:bCs/>
                <w:color w:val="4472C4" w:themeColor="accent1"/>
                <w:sz w:val="24"/>
                <w:szCs w:val="24"/>
                <w:lang w:eastAsia="en-GB"/>
              </w:rPr>
            </w:pPr>
            <w:r w:rsidRPr="00ED7073">
              <w:rPr>
                <w:rFonts w:asciiTheme="minorHAnsi" w:hAnsiTheme="minorHAnsi" w:cstheme="minorHAnsi"/>
                <w:b/>
                <w:bCs/>
                <w:color w:val="4472C4" w:themeColor="accent1"/>
                <w:sz w:val="24"/>
                <w:szCs w:val="24"/>
                <w:lang w:eastAsia="en-GB"/>
              </w:rPr>
              <w:t>Child Health</w:t>
            </w:r>
          </w:p>
          <w:p w14:paraId="2E25A4B0" w14:textId="77777777" w:rsidR="00723EA4" w:rsidRPr="00ED7073" w:rsidRDefault="007D13C2" w:rsidP="007D13C2">
            <w:pPr>
              <w:autoSpaceDE w:val="0"/>
              <w:autoSpaceDN w:val="0"/>
              <w:adjustRightInd w:val="0"/>
              <w:rPr>
                <w:rFonts w:asciiTheme="minorHAnsi" w:hAnsiTheme="minorHAnsi" w:cstheme="minorHAnsi"/>
                <w:b/>
                <w:color w:val="4472C4" w:themeColor="accent1"/>
                <w:sz w:val="28"/>
                <w:szCs w:val="28"/>
                <w:lang w:eastAsia="en-GB"/>
              </w:rPr>
            </w:pPr>
            <w:r w:rsidRPr="00ED7073">
              <w:rPr>
                <w:rFonts w:asciiTheme="minorHAnsi" w:hAnsiTheme="minorHAnsi" w:cstheme="minorHAnsi"/>
                <w:color w:val="4472C4" w:themeColor="accent1"/>
                <w:lang w:eastAsia="en-GB"/>
              </w:rPr>
              <w:t>01872 253880</w:t>
            </w:r>
          </w:p>
        </w:tc>
      </w:tr>
      <w:tr w:rsidR="00723EA4" w:rsidRPr="00D14EB6" w14:paraId="4FE53E8B" w14:textId="77777777" w:rsidTr="00336DAE">
        <w:tc>
          <w:tcPr>
            <w:tcW w:w="5117" w:type="dxa"/>
            <w:shd w:val="clear" w:color="auto" w:fill="auto"/>
          </w:tcPr>
          <w:p w14:paraId="27CAD349" w14:textId="77777777" w:rsidR="00723EA4" w:rsidRPr="00D14EB6" w:rsidRDefault="006B722C" w:rsidP="00336DAE">
            <w:pPr>
              <w:autoSpaceDE w:val="0"/>
              <w:autoSpaceDN w:val="0"/>
              <w:adjustRightInd w:val="0"/>
              <w:rPr>
                <w:rFonts w:asciiTheme="minorHAnsi" w:hAnsiTheme="minorHAnsi" w:cstheme="minorHAnsi"/>
                <w:b/>
                <w:bCs/>
                <w:color w:val="0070C1"/>
                <w:sz w:val="24"/>
                <w:szCs w:val="24"/>
                <w:lang w:eastAsia="en-GB"/>
              </w:rPr>
            </w:pPr>
            <w:r w:rsidRPr="00D14EB6">
              <w:rPr>
                <w:rFonts w:asciiTheme="minorHAnsi" w:hAnsiTheme="minorHAnsi" w:cstheme="minorHAnsi"/>
                <w:b/>
                <w:bCs/>
                <w:color w:val="0070C1"/>
                <w:sz w:val="24"/>
                <w:szCs w:val="24"/>
                <w:lang w:eastAsia="en-GB"/>
              </w:rPr>
              <w:lastRenderedPageBreak/>
              <w:t>Special Parenting</w:t>
            </w:r>
          </w:p>
        </w:tc>
        <w:tc>
          <w:tcPr>
            <w:tcW w:w="5117" w:type="dxa"/>
            <w:shd w:val="clear" w:color="auto" w:fill="auto"/>
          </w:tcPr>
          <w:p w14:paraId="2B184F31" w14:textId="77777777" w:rsidR="00723EA4" w:rsidRPr="00D14EB6" w:rsidRDefault="006B722C" w:rsidP="00336DAE">
            <w:pPr>
              <w:autoSpaceDE w:val="0"/>
              <w:autoSpaceDN w:val="0"/>
              <w:adjustRightInd w:val="0"/>
              <w:rPr>
                <w:rFonts w:asciiTheme="minorHAnsi" w:hAnsiTheme="minorHAnsi" w:cstheme="minorHAnsi"/>
                <w:b/>
                <w:sz w:val="28"/>
                <w:szCs w:val="28"/>
                <w:lang w:eastAsia="en-GB"/>
              </w:rPr>
            </w:pPr>
            <w:r w:rsidRPr="00D14EB6">
              <w:rPr>
                <w:rFonts w:asciiTheme="minorHAnsi" w:hAnsiTheme="minorHAnsi" w:cstheme="minorHAnsi"/>
                <w:color w:val="0070C1"/>
                <w:lang w:eastAsia="en-GB"/>
              </w:rPr>
              <w:t>Advice for families, training and support.</w:t>
            </w:r>
          </w:p>
        </w:tc>
        <w:tc>
          <w:tcPr>
            <w:tcW w:w="5118" w:type="dxa"/>
            <w:shd w:val="clear" w:color="auto" w:fill="auto"/>
          </w:tcPr>
          <w:p w14:paraId="5EA2E311" w14:textId="77777777" w:rsidR="007D13C2" w:rsidRPr="00ED7073" w:rsidRDefault="007D13C2" w:rsidP="007D13C2">
            <w:pPr>
              <w:autoSpaceDE w:val="0"/>
              <w:autoSpaceDN w:val="0"/>
              <w:adjustRightInd w:val="0"/>
              <w:rPr>
                <w:rFonts w:asciiTheme="minorHAnsi" w:hAnsiTheme="minorHAnsi" w:cstheme="minorHAnsi"/>
                <w:b/>
                <w:bCs/>
                <w:color w:val="4472C4" w:themeColor="accent1"/>
                <w:sz w:val="24"/>
                <w:szCs w:val="24"/>
                <w:lang w:eastAsia="en-GB"/>
              </w:rPr>
            </w:pPr>
            <w:r w:rsidRPr="00ED7073">
              <w:rPr>
                <w:rFonts w:asciiTheme="minorHAnsi" w:hAnsiTheme="minorHAnsi" w:cstheme="minorHAnsi"/>
                <w:b/>
                <w:bCs/>
                <w:color w:val="4472C4" w:themeColor="accent1"/>
                <w:sz w:val="24"/>
                <w:szCs w:val="24"/>
                <w:lang w:eastAsia="en-GB"/>
              </w:rPr>
              <w:t>Children’s Care Management Centre</w:t>
            </w:r>
          </w:p>
          <w:p w14:paraId="29EDDBF8" w14:textId="77777777" w:rsidR="007D13C2" w:rsidRPr="00ED7073" w:rsidRDefault="007D13C2" w:rsidP="007D13C2">
            <w:pPr>
              <w:autoSpaceDE w:val="0"/>
              <w:autoSpaceDN w:val="0"/>
              <w:adjustRightInd w:val="0"/>
              <w:rPr>
                <w:rFonts w:asciiTheme="minorHAnsi" w:hAnsiTheme="minorHAnsi" w:cstheme="minorHAnsi"/>
                <w:color w:val="4472C4" w:themeColor="accent1"/>
                <w:lang w:eastAsia="en-GB"/>
              </w:rPr>
            </w:pPr>
            <w:r w:rsidRPr="00ED7073">
              <w:rPr>
                <w:rFonts w:asciiTheme="minorHAnsi" w:hAnsiTheme="minorHAnsi" w:cstheme="minorHAnsi"/>
                <w:color w:val="4472C4" w:themeColor="accent1"/>
                <w:lang w:eastAsia="en-GB"/>
              </w:rPr>
              <w:t>01872 221400</w:t>
            </w:r>
          </w:p>
          <w:p w14:paraId="251C75F0" w14:textId="77777777" w:rsidR="00723EA4" w:rsidRPr="00ED7073" w:rsidRDefault="007D13C2" w:rsidP="007D13C2">
            <w:pPr>
              <w:autoSpaceDE w:val="0"/>
              <w:autoSpaceDN w:val="0"/>
              <w:adjustRightInd w:val="0"/>
              <w:rPr>
                <w:rFonts w:asciiTheme="minorHAnsi" w:hAnsiTheme="minorHAnsi" w:cstheme="minorHAnsi"/>
                <w:b/>
                <w:color w:val="4472C4" w:themeColor="accent1"/>
                <w:sz w:val="28"/>
                <w:szCs w:val="28"/>
                <w:lang w:eastAsia="en-GB"/>
              </w:rPr>
            </w:pPr>
            <w:r w:rsidRPr="00ED7073">
              <w:rPr>
                <w:rFonts w:asciiTheme="minorHAnsi" w:hAnsiTheme="minorHAnsi" w:cstheme="minorHAnsi"/>
                <w:color w:val="4472C4" w:themeColor="accent1"/>
                <w:lang w:eastAsia="en-GB"/>
              </w:rPr>
              <w:t>childrensservices@cornwall.nhs.uk</w:t>
            </w:r>
          </w:p>
        </w:tc>
      </w:tr>
      <w:tr w:rsidR="00723EA4" w:rsidRPr="00D14EB6" w14:paraId="4F925B79" w14:textId="77777777" w:rsidTr="00336DAE">
        <w:tc>
          <w:tcPr>
            <w:tcW w:w="5117" w:type="dxa"/>
            <w:shd w:val="clear" w:color="auto" w:fill="auto"/>
          </w:tcPr>
          <w:p w14:paraId="289D49D7" w14:textId="77777777" w:rsidR="00723EA4" w:rsidRPr="00D14EB6" w:rsidRDefault="006B722C" w:rsidP="00336DAE">
            <w:pPr>
              <w:autoSpaceDE w:val="0"/>
              <w:autoSpaceDN w:val="0"/>
              <w:adjustRightInd w:val="0"/>
              <w:rPr>
                <w:rFonts w:asciiTheme="minorHAnsi" w:hAnsiTheme="minorHAnsi" w:cstheme="minorHAnsi"/>
                <w:b/>
                <w:bCs/>
                <w:color w:val="0070C1"/>
                <w:sz w:val="24"/>
                <w:szCs w:val="24"/>
                <w:lang w:eastAsia="en-GB"/>
              </w:rPr>
            </w:pPr>
            <w:r w:rsidRPr="00D14EB6">
              <w:rPr>
                <w:rFonts w:asciiTheme="minorHAnsi" w:hAnsiTheme="minorHAnsi" w:cstheme="minorHAnsi"/>
                <w:b/>
                <w:bCs/>
                <w:color w:val="0070C1"/>
                <w:sz w:val="24"/>
                <w:szCs w:val="24"/>
                <w:lang w:eastAsia="en-GB"/>
              </w:rPr>
              <w:t>Penhaligon’s Friends</w:t>
            </w:r>
          </w:p>
        </w:tc>
        <w:tc>
          <w:tcPr>
            <w:tcW w:w="5117" w:type="dxa"/>
            <w:shd w:val="clear" w:color="auto" w:fill="auto"/>
          </w:tcPr>
          <w:p w14:paraId="352693CC" w14:textId="77777777" w:rsidR="00723EA4" w:rsidRPr="00D14EB6" w:rsidRDefault="006B722C" w:rsidP="006B722C">
            <w:pPr>
              <w:autoSpaceDE w:val="0"/>
              <w:autoSpaceDN w:val="0"/>
              <w:adjustRightInd w:val="0"/>
              <w:rPr>
                <w:rFonts w:asciiTheme="minorHAnsi" w:hAnsiTheme="minorHAnsi" w:cstheme="minorHAnsi"/>
                <w:color w:val="0070C1"/>
                <w:lang w:eastAsia="en-GB"/>
              </w:rPr>
            </w:pPr>
            <w:r w:rsidRPr="00D14EB6">
              <w:rPr>
                <w:rFonts w:asciiTheme="minorHAnsi" w:hAnsiTheme="minorHAnsi" w:cstheme="minorHAnsi"/>
                <w:color w:val="0070C1"/>
                <w:lang w:eastAsia="en-GB"/>
              </w:rPr>
              <w:t>Advice and support for families experiencing loss or bereavement.</w:t>
            </w:r>
          </w:p>
        </w:tc>
        <w:tc>
          <w:tcPr>
            <w:tcW w:w="5118" w:type="dxa"/>
            <w:shd w:val="clear" w:color="auto" w:fill="auto"/>
          </w:tcPr>
          <w:p w14:paraId="2400D905" w14:textId="77777777" w:rsidR="00723EA4" w:rsidRPr="00ED7073" w:rsidRDefault="007D13C2" w:rsidP="00336DAE">
            <w:pPr>
              <w:autoSpaceDE w:val="0"/>
              <w:autoSpaceDN w:val="0"/>
              <w:adjustRightInd w:val="0"/>
              <w:rPr>
                <w:rFonts w:asciiTheme="minorHAnsi" w:hAnsiTheme="minorHAnsi" w:cstheme="minorHAnsi"/>
                <w:b/>
                <w:color w:val="4472C4" w:themeColor="accent1"/>
                <w:sz w:val="28"/>
                <w:szCs w:val="28"/>
                <w:lang w:eastAsia="en-GB"/>
              </w:rPr>
            </w:pPr>
            <w:r w:rsidRPr="00ED7073">
              <w:rPr>
                <w:rFonts w:asciiTheme="minorHAnsi" w:hAnsiTheme="minorHAnsi" w:cstheme="minorHAnsi"/>
                <w:color w:val="4472C4" w:themeColor="accent1"/>
                <w:lang w:eastAsia="en-GB"/>
              </w:rPr>
              <w:t>01209 718889</w:t>
            </w:r>
          </w:p>
        </w:tc>
      </w:tr>
      <w:tr w:rsidR="00E96806" w:rsidRPr="00D14EB6" w14:paraId="3562BF07" w14:textId="77777777" w:rsidTr="00336DAE">
        <w:tc>
          <w:tcPr>
            <w:tcW w:w="5117" w:type="dxa"/>
            <w:shd w:val="clear" w:color="auto" w:fill="auto"/>
          </w:tcPr>
          <w:p w14:paraId="656C46DC" w14:textId="284747E3" w:rsidR="00E96806" w:rsidRPr="00D14EB6" w:rsidRDefault="00E96806" w:rsidP="00336DAE">
            <w:pPr>
              <w:autoSpaceDE w:val="0"/>
              <w:autoSpaceDN w:val="0"/>
              <w:adjustRightInd w:val="0"/>
              <w:rPr>
                <w:rFonts w:asciiTheme="minorHAnsi" w:hAnsiTheme="minorHAnsi" w:cstheme="minorHAnsi"/>
                <w:b/>
                <w:bCs/>
                <w:color w:val="0070C1"/>
                <w:sz w:val="24"/>
                <w:szCs w:val="24"/>
                <w:lang w:eastAsia="en-GB"/>
              </w:rPr>
            </w:pPr>
            <w:r>
              <w:rPr>
                <w:rFonts w:asciiTheme="minorHAnsi" w:hAnsiTheme="minorHAnsi" w:cstheme="minorHAnsi"/>
                <w:b/>
                <w:bCs/>
                <w:color w:val="0070C1"/>
                <w:sz w:val="24"/>
                <w:szCs w:val="24"/>
                <w:lang w:eastAsia="en-GB"/>
              </w:rPr>
              <w:t>Early Help Hub Services including Family Support and Parenting Courses</w:t>
            </w:r>
          </w:p>
        </w:tc>
        <w:tc>
          <w:tcPr>
            <w:tcW w:w="5117" w:type="dxa"/>
            <w:shd w:val="clear" w:color="auto" w:fill="auto"/>
          </w:tcPr>
          <w:p w14:paraId="05E741CA" w14:textId="5DB96B3F" w:rsidR="00E96806" w:rsidRPr="00D14EB6" w:rsidRDefault="00E96806" w:rsidP="006B722C">
            <w:pPr>
              <w:autoSpaceDE w:val="0"/>
              <w:autoSpaceDN w:val="0"/>
              <w:adjustRightInd w:val="0"/>
              <w:rPr>
                <w:rFonts w:asciiTheme="minorHAnsi" w:hAnsiTheme="minorHAnsi" w:cstheme="minorHAnsi"/>
                <w:color w:val="0070C1"/>
                <w:lang w:eastAsia="en-GB"/>
              </w:rPr>
            </w:pPr>
            <w:r>
              <w:rPr>
                <w:rFonts w:asciiTheme="minorHAnsi" w:hAnsiTheme="minorHAnsi" w:cstheme="minorHAnsi"/>
                <w:color w:val="0070C1"/>
                <w:lang w:eastAsia="en-GB"/>
              </w:rPr>
              <w:t xml:space="preserve">Support and advice for families </w:t>
            </w:r>
          </w:p>
        </w:tc>
        <w:tc>
          <w:tcPr>
            <w:tcW w:w="5118" w:type="dxa"/>
            <w:shd w:val="clear" w:color="auto" w:fill="auto"/>
          </w:tcPr>
          <w:p w14:paraId="20B3CFBB" w14:textId="77777777" w:rsidR="00E96806" w:rsidRPr="00E96806" w:rsidRDefault="00E96806" w:rsidP="00E96806">
            <w:pPr>
              <w:autoSpaceDE w:val="0"/>
              <w:autoSpaceDN w:val="0"/>
              <w:adjustRightInd w:val="0"/>
              <w:rPr>
                <w:rFonts w:asciiTheme="minorHAnsi" w:hAnsiTheme="minorHAnsi" w:cstheme="minorHAnsi"/>
                <w:b/>
                <w:bCs/>
                <w:color w:val="4472C4" w:themeColor="accent1"/>
                <w:lang w:eastAsia="en-GB"/>
              </w:rPr>
            </w:pPr>
            <w:r w:rsidRPr="00E96806">
              <w:rPr>
                <w:rFonts w:asciiTheme="minorHAnsi" w:hAnsiTheme="minorHAnsi" w:cstheme="minorHAnsi"/>
                <w:b/>
                <w:bCs/>
                <w:color w:val="4472C4" w:themeColor="accent1"/>
                <w:lang w:eastAsia="en-GB"/>
              </w:rPr>
              <w:t>Cornwall Early Help Hub</w:t>
            </w:r>
          </w:p>
          <w:p w14:paraId="2D34EDFC" w14:textId="77777777" w:rsidR="00E96806" w:rsidRPr="00E96806" w:rsidRDefault="00E96806" w:rsidP="00E96806">
            <w:pPr>
              <w:autoSpaceDE w:val="0"/>
              <w:autoSpaceDN w:val="0"/>
              <w:adjustRightInd w:val="0"/>
              <w:rPr>
                <w:rFonts w:asciiTheme="minorHAnsi" w:hAnsiTheme="minorHAnsi" w:cstheme="minorHAnsi"/>
                <w:color w:val="4472C4" w:themeColor="accent1"/>
                <w:lang w:eastAsia="en-GB"/>
              </w:rPr>
            </w:pPr>
            <w:r w:rsidRPr="00E96806">
              <w:rPr>
                <w:rFonts w:asciiTheme="minorHAnsi" w:hAnsiTheme="minorHAnsi" w:cstheme="minorHAnsi"/>
                <w:color w:val="4472C4" w:themeColor="accent1"/>
                <w:lang w:eastAsia="en-GB"/>
              </w:rPr>
              <w:t>01872 322277</w:t>
            </w:r>
          </w:p>
          <w:p w14:paraId="13D38A06" w14:textId="44D286CF" w:rsidR="00E96806" w:rsidRPr="00ED7073" w:rsidRDefault="009B3B22" w:rsidP="00E96806">
            <w:pPr>
              <w:autoSpaceDE w:val="0"/>
              <w:autoSpaceDN w:val="0"/>
              <w:adjustRightInd w:val="0"/>
              <w:rPr>
                <w:rFonts w:asciiTheme="minorHAnsi" w:hAnsiTheme="minorHAnsi" w:cstheme="minorHAnsi"/>
                <w:color w:val="4472C4" w:themeColor="accent1"/>
                <w:lang w:eastAsia="en-GB"/>
              </w:rPr>
            </w:pPr>
            <w:hyperlink r:id="rId17" w:history="1">
              <w:r w:rsidRPr="000956B5">
                <w:rPr>
                  <w:rStyle w:val="Hyperlink"/>
                  <w:rFonts w:asciiTheme="minorHAnsi" w:hAnsiTheme="minorHAnsi" w:cstheme="minorHAnsi"/>
                  <w:bCs/>
                  <w:lang w:eastAsia="en-GB"/>
                </w:rPr>
                <w:t>earlyhelphub@cornwall.gov.uk</w:t>
              </w:r>
            </w:hyperlink>
          </w:p>
        </w:tc>
      </w:tr>
      <w:tr w:rsidR="009B3B22" w:rsidRPr="00D14EB6" w14:paraId="193324CE" w14:textId="77777777" w:rsidTr="00336DAE">
        <w:tc>
          <w:tcPr>
            <w:tcW w:w="5117" w:type="dxa"/>
            <w:shd w:val="clear" w:color="auto" w:fill="auto"/>
          </w:tcPr>
          <w:p w14:paraId="4C20B06D" w14:textId="190F02BC" w:rsidR="009B3B22" w:rsidRDefault="009B3B22" w:rsidP="00336DAE">
            <w:pPr>
              <w:autoSpaceDE w:val="0"/>
              <w:autoSpaceDN w:val="0"/>
              <w:adjustRightInd w:val="0"/>
              <w:rPr>
                <w:rFonts w:asciiTheme="minorHAnsi" w:hAnsiTheme="minorHAnsi" w:cstheme="minorHAnsi"/>
                <w:b/>
                <w:bCs/>
                <w:color w:val="0070C1"/>
                <w:sz w:val="24"/>
                <w:szCs w:val="24"/>
                <w:lang w:eastAsia="en-GB"/>
              </w:rPr>
            </w:pPr>
            <w:r>
              <w:rPr>
                <w:rFonts w:asciiTheme="minorHAnsi" w:hAnsiTheme="minorHAnsi" w:cstheme="minorHAnsi"/>
                <w:b/>
                <w:bCs/>
                <w:color w:val="0070C1"/>
                <w:sz w:val="24"/>
                <w:szCs w:val="24"/>
                <w:lang w:eastAsia="en-GB"/>
              </w:rPr>
              <w:t xml:space="preserve">Mental Health in Schools Team </w:t>
            </w:r>
          </w:p>
        </w:tc>
        <w:tc>
          <w:tcPr>
            <w:tcW w:w="5117" w:type="dxa"/>
            <w:shd w:val="clear" w:color="auto" w:fill="auto"/>
          </w:tcPr>
          <w:p w14:paraId="1D1D285B" w14:textId="31F48027" w:rsidR="009B3B22" w:rsidRDefault="009B3B22" w:rsidP="006B722C">
            <w:pPr>
              <w:autoSpaceDE w:val="0"/>
              <w:autoSpaceDN w:val="0"/>
              <w:adjustRightInd w:val="0"/>
              <w:rPr>
                <w:rFonts w:asciiTheme="minorHAnsi" w:hAnsiTheme="minorHAnsi" w:cstheme="minorHAnsi"/>
                <w:color w:val="0070C1"/>
                <w:lang w:eastAsia="en-GB"/>
              </w:rPr>
            </w:pPr>
            <w:r>
              <w:rPr>
                <w:rFonts w:asciiTheme="minorHAnsi" w:hAnsiTheme="minorHAnsi" w:cstheme="minorHAnsi"/>
                <w:color w:val="0070C1"/>
                <w:lang w:eastAsia="en-GB"/>
              </w:rPr>
              <w:t>Mental health information and support for small groups, families and individuals.</w:t>
            </w:r>
          </w:p>
        </w:tc>
        <w:tc>
          <w:tcPr>
            <w:tcW w:w="5118" w:type="dxa"/>
            <w:shd w:val="clear" w:color="auto" w:fill="auto"/>
          </w:tcPr>
          <w:p w14:paraId="67AAE0C8" w14:textId="77777777" w:rsidR="009B3B22" w:rsidRDefault="009B3B22" w:rsidP="00E96806">
            <w:pPr>
              <w:autoSpaceDE w:val="0"/>
              <w:autoSpaceDN w:val="0"/>
              <w:adjustRightInd w:val="0"/>
              <w:rPr>
                <w:rFonts w:asciiTheme="minorHAnsi" w:hAnsiTheme="minorHAnsi" w:cstheme="minorHAnsi"/>
                <w:b/>
                <w:bCs/>
                <w:color w:val="4472C4" w:themeColor="accent1"/>
                <w:lang w:eastAsia="en-GB"/>
              </w:rPr>
            </w:pPr>
            <w:r>
              <w:rPr>
                <w:rFonts w:asciiTheme="minorHAnsi" w:hAnsiTheme="minorHAnsi" w:cstheme="minorHAnsi"/>
                <w:b/>
                <w:bCs/>
                <w:color w:val="4472C4" w:themeColor="accent1"/>
                <w:lang w:eastAsia="en-GB"/>
              </w:rPr>
              <w:t>CAMHS</w:t>
            </w:r>
          </w:p>
          <w:p w14:paraId="46C51718" w14:textId="77777777" w:rsidR="009B3B22" w:rsidRDefault="009B3B22" w:rsidP="00E96806">
            <w:pPr>
              <w:autoSpaceDE w:val="0"/>
              <w:autoSpaceDN w:val="0"/>
              <w:adjustRightInd w:val="0"/>
              <w:rPr>
                <w:rFonts w:asciiTheme="minorHAnsi" w:hAnsiTheme="minorHAnsi" w:cstheme="minorHAnsi"/>
                <w:b/>
                <w:bCs/>
                <w:color w:val="4472C4" w:themeColor="accent1"/>
                <w:lang w:eastAsia="en-GB"/>
              </w:rPr>
            </w:pPr>
            <w:r>
              <w:rPr>
                <w:rFonts w:asciiTheme="minorHAnsi" w:hAnsiTheme="minorHAnsi" w:cstheme="minorHAnsi"/>
                <w:b/>
                <w:bCs/>
                <w:color w:val="4472C4" w:themeColor="accent1"/>
                <w:lang w:eastAsia="en-GB"/>
              </w:rPr>
              <w:t>01209 881600</w:t>
            </w:r>
          </w:p>
          <w:p w14:paraId="02A1EDF9" w14:textId="399FE947" w:rsidR="00266A21" w:rsidRPr="00E96806" w:rsidRDefault="00266A21" w:rsidP="00E96806">
            <w:pPr>
              <w:autoSpaceDE w:val="0"/>
              <w:autoSpaceDN w:val="0"/>
              <w:adjustRightInd w:val="0"/>
              <w:rPr>
                <w:rFonts w:asciiTheme="minorHAnsi" w:hAnsiTheme="minorHAnsi" w:cstheme="minorHAnsi"/>
                <w:b/>
                <w:bCs/>
                <w:color w:val="4472C4" w:themeColor="accent1"/>
                <w:lang w:eastAsia="en-GB"/>
              </w:rPr>
            </w:pPr>
          </w:p>
        </w:tc>
      </w:tr>
    </w:tbl>
    <w:p w14:paraId="3CCC15D0" w14:textId="77777777" w:rsidR="00064113" w:rsidRPr="00D14EB6" w:rsidRDefault="00064113" w:rsidP="00464439">
      <w:pPr>
        <w:autoSpaceDE w:val="0"/>
        <w:autoSpaceDN w:val="0"/>
        <w:adjustRightInd w:val="0"/>
        <w:rPr>
          <w:rFonts w:asciiTheme="minorHAnsi" w:hAnsiTheme="minorHAnsi" w:cstheme="minorHAnsi"/>
          <w:b/>
          <w:color w:val="0070C0"/>
          <w:sz w:val="28"/>
          <w:szCs w:val="28"/>
          <w:lang w:eastAsia="en-GB"/>
        </w:rPr>
      </w:pPr>
    </w:p>
    <w:p w14:paraId="7C6D92C4" w14:textId="77777777" w:rsidR="00BB24D0" w:rsidRPr="00D14EB6" w:rsidRDefault="00BB24D0" w:rsidP="00BB24D0">
      <w:pPr>
        <w:pStyle w:val="ListParagraph"/>
        <w:spacing w:after="0" w:line="240" w:lineRule="auto"/>
        <w:ind w:left="585"/>
        <w:rPr>
          <w:rFonts w:asciiTheme="minorHAnsi" w:hAnsiTheme="minorHAnsi" w:cstheme="minorHAnsi"/>
          <w:b/>
          <w:color w:val="17365D"/>
          <w:sz w:val="28"/>
          <w:szCs w:val="28"/>
        </w:rPr>
      </w:pPr>
    </w:p>
    <w:p w14:paraId="12A470FA" w14:textId="77777777" w:rsidR="00BB24D0" w:rsidRPr="00D14EB6" w:rsidRDefault="00BB24D0" w:rsidP="00BB24D0">
      <w:pPr>
        <w:pStyle w:val="ListParagraph"/>
        <w:spacing w:after="0" w:line="240" w:lineRule="auto"/>
        <w:ind w:left="585"/>
        <w:rPr>
          <w:rFonts w:asciiTheme="minorHAnsi" w:hAnsiTheme="minorHAnsi" w:cstheme="minorHAnsi"/>
          <w:sz w:val="28"/>
          <w:szCs w:val="28"/>
        </w:rPr>
      </w:pPr>
    </w:p>
    <w:p w14:paraId="498EDF64" w14:textId="77777777" w:rsidR="00064113" w:rsidRPr="00D14EB6" w:rsidRDefault="00BB24D0" w:rsidP="003D55B5">
      <w:pPr>
        <w:pStyle w:val="ListParagraph"/>
        <w:spacing w:after="0" w:line="240" w:lineRule="auto"/>
        <w:ind w:left="0"/>
        <w:rPr>
          <w:rFonts w:asciiTheme="minorHAnsi" w:hAnsiTheme="minorHAnsi" w:cstheme="minorHAnsi"/>
          <w:sz w:val="28"/>
          <w:szCs w:val="28"/>
        </w:rPr>
      </w:pPr>
      <w:r w:rsidRPr="00D14EB6">
        <w:rPr>
          <w:rFonts w:asciiTheme="minorHAnsi" w:hAnsiTheme="minorHAnsi" w:cstheme="minorHAnsi"/>
          <w:sz w:val="28"/>
          <w:szCs w:val="28"/>
        </w:rPr>
        <w:t xml:space="preserve">Cornwall’s Local Offer can be found on The Cornwall </w:t>
      </w:r>
      <w:r w:rsidR="00ED7073">
        <w:rPr>
          <w:rFonts w:asciiTheme="minorHAnsi" w:hAnsiTheme="minorHAnsi" w:cstheme="minorHAnsi"/>
          <w:sz w:val="28"/>
          <w:szCs w:val="28"/>
        </w:rPr>
        <w:t xml:space="preserve">Care and Support Website: </w:t>
      </w:r>
      <w:hyperlink r:id="rId18" w:history="1">
        <w:r w:rsidR="00ED7073" w:rsidRPr="001C0B91">
          <w:rPr>
            <w:rStyle w:val="Hyperlink"/>
            <w:rFonts w:asciiTheme="minorHAnsi" w:hAnsiTheme="minorHAnsi" w:cstheme="minorHAnsi"/>
            <w:sz w:val="28"/>
            <w:szCs w:val="28"/>
          </w:rPr>
          <w:t>www.supportincornwall.org.uk</w:t>
        </w:r>
      </w:hyperlink>
    </w:p>
    <w:p w14:paraId="091CDE7E" w14:textId="77777777" w:rsidR="00BB24D0" w:rsidRPr="00D14EB6" w:rsidRDefault="00BB24D0" w:rsidP="005F565D">
      <w:pPr>
        <w:autoSpaceDE w:val="0"/>
        <w:autoSpaceDN w:val="0"/>
        <w:adjustRightInd w:val="0"/>
        <w:rPr>
          <w:rFonts w:asciiTheme="minorHAnsi" w:hAnsiTheme="minorHAnsi" w:cstheme="minorHAnsi"/>
          <w:b/>
          <w:sz w:val="28"/>
          <w:szCs w:val="28"/>
          <w:lang w:eastAsia="en-GB"/>
        </w:rPr>
      </w:pPr>
    </w:p>
    <w:p w14:paraId="33902F1D" w14:textId="77777777" w:rsidR="00BB24D0" w:rsidRPr="00D14EB6" w:rsidRDefault="00BB24D0" w:rsidP="004D29C3">
      <w:pPr>
        <w:autoSpaceDE w:val="0"/>
        <w:autoSpaceDN w:val="0"/>
        <w:adjustRightInd w:val="0"/>
        <w:jc w:val="center"/>
        <w:rPr>
          <w:rFonts w:asciiTheme="minorHAnsi" w:hAnsiTheme="minorHAnsi" w:cstheme="minorHAnsi"/>
          <w:b/>
          <w:sz w:val="28"/>
          <w:szCs w:val="28"/>
          <w:lang w:eastAsia="en-GB"/>
        </w:rPr>
      </w:pPr>
    </w:p>
    <w:p w14:paraId="3D6C2CE0" w14:textId="77777777" w:rsidR="006846A3" w:rsidRPr="00D14EB6" w:rsidRDefault="006846A3" w:rsidP="00223B94">
      <w:pPr>
        <w:autoSpaceDE w:val="0"/>
        <w:autoSpaceDN w:val="0"/>
        <w:adjustRightInd w:val="0"/>
        <w:rPr>
          <w:rFonts w:asciiTheme="minorHAnsi" w:hAnsiTheme="minorHAnsi" w:cstheme="minorHAnsi"/>
          <w:b/>
          <w:sz w:val="28"/>
          <w:szCs w:val="28"/>
          <w:lang w:eastAsia="en-GB"/>
        </w:rPr>
      </w:pPr>
    </w:p>
    <w:sectPr w:rsidR="006846A3" w:rsidRPr="00D14EB6" w:rsidSect="004D373E">
      <w:footerReference w:type="even" r:id="rId19"/>
      <w:footerReference w:type="default" r:id="rId20"/>
      <w:pgSz w:w="16838" w:h="11906" w:orient="landscape"/>
      <w:pgMar w:top="0" w:right="85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6E3C0" w14:textId="77777777" w:rsidR="00516589" w:rsidRDefault="00516589">
      <w:r>
        <w:separator/>
      </w:r>
    </w:p>
  </w:endnote>
  <w:endnote w:type="continuationSeparator" w:id="0">
    <w:p w14:paraId="5F866F61" w14:textId="77777777" w:rsidR="00516589" w:rsidRDefault="0051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6202" w14:textId="77777777" w:rsidR="00CE301A" w:rsidRDefault="00CE301A" w:rsidP="00B85B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40A3A5" w14:textId="77777777" w:rsidR="00CE301A" w:rsidRDefault="00CE301A" w:rsidP="004945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21ED" w14:textId="6E991680" w:rsidR="00CE301A" w:rsidRDefault="00CE301A" w:rsidP="00B85B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7BC">
      <w:rPr>
        <w:rStyle w:val="PageNumber"/>
        <w:noProof/>
      </w:rPr>
      <w:t>14</w:t>
    </w:r>
    <w:r>
      <w:rPr>
        <w:rStyle w:val="PageNumber"/>
      </w:rPr>
      <w:fldChar w:fldCharType="end"/>
    </w:r>
  </w:p>
  <w:p w14:paraId="7F545829" w14:textId="77777777" w:rsidR="00CE301A" w:rsidRDefault="00CE301A" w:rsidP="004945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5AF99" w14:textId="77777777" w:rsidR="00516589" w:rsidRDefault="00516589">
      <w:r>
        <w:separator/>
      </w:r>
    </w:p>
  </w:footnote>
  <w:footnote w:type="continuationSeparator" w:id="0">
    <w:p w14:paraId="37A61A8A" w14:textId="77777777" w:rsidR="00516589" w:rsidRDefault="00516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8F3"/>
    <w:multiLevelType w:val="hybridMultilevel"/>
    <w:tmpl w:val="80A25C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766BD"/>
    <w:multiLevelType w:val="hybridMultilevel"/>
    <w:tmpl w:val="35AA26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67426"/>
    <w:multiLevelType w:val="hybridMultilevel"/>
    <w:tmpl w:val="C47658A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E02178"/>
    <w:multiLevelType w:val="hybridMultilevel"/>
    <w:tmpl w:val="86340BAC"/>
    <w:lvl w:ilvl="0" w:tplc="A1F849F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8AA5DD1"/>
    <w:multiLevelType w:val="hybridMultilevel"/>
    <w:tmpl w:val="E66A2CD0"/>
    <w:lvl w:ilvl="0" w:tplc="8D04573C">
      <w:start w:val="1"/>
      <w:numFmt w:val="bullet"/>
      <w:lvlText w:val="o"/>
      <w:lvlJc w:val="left"/>
      <w:pPr>
        <w:ind w:left="720" w:hanging="360"/>
      </w:pPr>
      <w:rPr>
        <w:rFonts w:ascii="Courier New" w:hAnsi="Courier New" w:hint="default"/>
      </w:rPr>
    </w:lvl>
    <w:lvl w:ilvl="1" w:tplc="2228AAB6">
      <w:start w:val="1"/>
      <w:numFmt w:val="bullet"/>
      <w:lvlText w:val="o"/>
      <w:lvlJc w:val="left"/>
      <w:pPr>
        <w:ind w:left="1440" w:hanging="360"/>
      </w:pPr>
      <w:rPr>
        <w:rFonts w:ascii="Courier New" w:hAnsi="Courier New" w:hint="default"/>
      </w:rPr>
    </w:lvl>
    <w:lvl w:ilvl="2" w:tplc="A1E092A2">
      <w:start w:val="1"/>
      <w:numFmt w:val="bullet"/>
      <w:lvlText w:val=""/>
      <w:lvlJc w:val="left"/>
      <w:pPr>
        <w:ind w:left="2160" w:hanging="360"/>
      </w:pPr>
      <w:rPr>
        <w:rFonts w:ascii="Wingdings" w:hAnsi="Wingdings" w:hint="default"/>
      </w:rPr>
    </w:lvl>
    <w:lvl w:ilvl="3" w:tplc="D8248A6A">
      <w:start w:val="1"/>
      <w:numFmt w:val="bullet"/>
      <w:lvlText w:val=""/>
      <w:lvlJc w:val="left"/>
      <w:pPr>
        <w:ind w:left="2880" w:hanging="360"/>
      </w:pPr>
      <w:rPr>
        <w:rFonts w:ascii="Symbol" w:hAnsi="Symbol" w:hint="default"/>
      </w:rPr>
    </w:lvl>
    <w:lvl w:ilvl="4" w:tplc="91DAD22A">
      <w:start w:val="1"/>
      <w:numFmt w:val="bullet"/>
      <w:lvlText w:val="o"/>
      <w:lvlJc w:val="left"/>
      <w:pPr>
        <w:ind w:left="3600" w:hanging="360"/>
      </w:pPr>
      <w:rPr>
        <w:rFonts w:ascii="Courier New" w:hAnsi="Courier New" w:hint="default"/>
      </w:rPr>
    </w:lvl>
    <w:lvl w:ilvl="5" w:tplc="367C97B0">
      <w:start w:val="1"/>
      <w:numFmt w:val="bullet"/>
      <w:lvlText w:val=""/>
      <w:lvlJc w:val="left"/>
      <w:pPr>
        <w:ind w:left="4320" w:hanging="360"/>
      </w:pPr>
      <w:rPr>
        <w:rFonts w:ascii="Wingdings" w:hAnsi="Wingdings" w:hint="default"/>
      </w:rPr>
    </w:lvl>
    <w:lvl w:ilvl="6" w:tplc="BB4E26FE">
      <w:start w:val="1"/>
      <w:numFmt w:val="bullet"/>
      <w:lvlText w:val=""/>
      <w:lvlJc w:val="left"/>
      <w:pPr>
        <w:ind w:left="5040" w:hanging="360"/>
      </w:pPr>
      <w:rPr>
        <w:rFonts w:ascii="Symbol" w:hAnsi="Symbol" w:hint="default"/>
      </w:rPr>
    </w:lvl>
    <w:lvl w:ilvl="7" w:tplc="382EADAC">
      <w:start w:val="1"/>
      <w:numFmt w:val="bullet"/>
      <w:lvlText w:val="o"/>
      <w:lvlJc w:val="left"/>
      <w:pPr>
        <w:ind w:left="5760" w:hanging="360"/>
      </w:pPr>
      <w:rPr>
        <w:rFonts w:ascii="Courier New" w:hAnsi="Courier New" w:hint="default"/>
      </w:rPr>
    </w:lvl>
    <w:lvl w:ilvl="8" w:tplc="132031F8">
      <w:start w:val="1"/>
      <w:numFmt w:val="bullet"/>
      <w:lvlText w:val=""/>
      <w:lvlJc w:val="left"/>
      <w:pPr>
        <w:ind w:left="6480" w:hanging="360"/>
      </w:pPr>
      <w:rPr>
        <w:rFonts w:ascii="Wingdings" w:hAnsi="Wingdings" w:hint="default"/>
      </w:rPr>
    </w:lvl>
  </w:abstractNum>
  <w:abstractNum w:abstractNumId="5" w15:restartNumberingAfterBreak="0">
    <w:nsid w:val="1A266235"/>
    <w:multiLevelType w:val="hybridMultilevel"/>
    <w:tmpl w:val="B99E68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C4832"/>
    <w:multiLevelType w:val="hybridMultilevel"/>
    <w:tmpl w:val="3BD275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97182"/>
    <w:multiLevelType w:val="hybridMultilevel"/>
    <w:tmpl w:val="046287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9D0968"/>
    <w:multiLevelType w:val="hybridMultilevel"/>
    <w:tmpl w:val="5858BE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1705E"/>
    <w:multiLevelType w:val="hybridMultilevel"/>
    <w:tmpl w:val="BE0202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B181F"/>
    <w:multiLevelType w:val="hybridMultilevel"/>
    <w:tmpl w:val="B9DCB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F7138"/>
    <w:multiLevelType w:val="hybridMultilevel"/>
    <w:tmpl w:val="1488E3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5455F"/>
    <w:multiLevelType w:val="hybridMultilevel"/>
    <w:tmpl w:val="3380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B7EA0"/>
    <w:multiLevelType w:val="hybridMultilevel"/>
    <w:tmpl w:val="773A7F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EE16BE"/>
    <w:multiLevelType w:val="hybridMultilevel"/>
    <w:tmpl w:val="793209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176DB"/>
    <w:multiLevelType w:val="hybridMultilevel"/>
    <w:tmpl w:val="15AA94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03965"/>
    <w:multiLevelType w:val="hybridMultilevel"/>
    <w:tmpl w:val="5A420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947710"/>
    <w:multiLevelType w:val="hybridMultilevel"/>
    <w:tmpl w:val="7EF608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BC5125"/>
    <w:multiLevelType w:val="hybridMultilevel"/>
    <w:tmpl w:val="0F7AF8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3C7C0C"/>
    <w:multiLevelType w:val="hybridMultilevel"/>
    <w:tmpl w:val="B338F3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172406"/>
    <w:multiLevelType w:val="hybridMultilevel"/>
    <w:tmpl w:val="CE2E7B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978B8"/>
    <w:multiLevelType w:val="hybridMultilevel"/>
    <w:tmpl w:val="FB941AF6"/>
    <w:lvl w:ilvl="0" w:tplc="9B4E718A">
      <w:start w:val="1"/>
      <w:numFmt w:val="bullet"/>
      <w:lvlText w:val=""/>
      <w:lvlJc w:val="left"/>
      <w:pPr>
        <w:ind w:left="720" w:hanging="360"/>
      </w:pPr>
      <w:rPr>
        <w:rFonts w:ascii="Symbol" w:hAnsi="Symbol" w:hint="default"/>
      </w:rPr>
    </w:lvl>
    <w:lvl w:ilvl="1" w:tplc="45EAB812">
      <w:start w:val="1"/>
      <w:numFmt w:val="bullet"/>
      <w:lvlText w:val=""/>
      <w:lvlJc w:val="left"/>
      <w:pPr>
        <w:ind w:left="1440" w:hanging="360"/>
      </w:pPr>
      <w:rPr>
        <w:rFonts w:ascii="Symbol" w:hAnsi="Symbol" w:hint="default"/>
      </w:rPr>
    </w:lvl>
    <w:lvl w:ilvl="2" w:tplc="182A68CE">
      <w:start w:val="1"/>
      <w:numFmt w:val="bullet"/>
      <w:lvlText w:val=""/>
      <w:lvlJc w:val="left"/>
      <w:pPr>
        <w:ind w:left="2160" w:hanging="360"/>
      </w:pPr>
      <w:rPr>
        <w:rFonts w:ascii="Wingdings" w:hAnsi="Wingdings" w:hint="default"/>
      </w:rPr>
    </w:lvl>
    <w:lvl w:ilvl="3" w:tplc="142C3A6A">
      <w:start w:val="1"/>
      <w:numFmt w:val="bullet"/>
      <w:lvlText w:val=""/>
      <w:lvlJc w:val="left"/>
      <w:pPr>
        <w:ind w:left="2880" w:hanging="360"/>
      </w:pPr>
      <w:rPr>
        <w:rFonts w:ascii="Symbol" w:hAnsi="Symbol" w:hint="default"/>
      </w:rPr>
    </w:lvl>
    <w:lvl w:ilvl="4" w:tplc="84449E8C">
      <w:start w:val="1"/>
      <w:numFmt w:val="bullet"/>
      <w:lvlText w:val="o"/>
      <w:lvlJc w:val="left"/>
      <w:pPr>
        <w:ind w:left="3600" w:hanging="360"/>
      </w:pPr>
      <w:rPr>
        <w:rFonts w:ascii="Courier New" w:hAnsi="Courier New" w:hint="default"/>
      </w:rPr>
    </w:lvl>
    <w:lvl w:ilvl="5" w:tplc="0F267BCC">
      <w:start w:val="1"/>
      <w:numFmt w:val="bullet"/>
      <w:lvlText w:val=""/>
      <w:lvlJc w:val="left"/>
      <w:pPr>
        <w:ind w:left="4320" w:hanging="360"/>
      </w:pPr>
      <w:rPr>
        <w:rFonts w:ascii="Wingdings" w:hAnsi="Wingdings" w:hint="default"/>
      </w:rPr>
    </w:lvl>
    <w:lvl w:ilvl="6" w:tplc="BD18C2A6">
      <w:start w:val="1"/>
      <w:numFmt w:val="bullet"/>
      <w:lvlText w:val=""/>
      <w:lvlJc w:val="left"/>
      <w:pPr>
        <w:ind w:left="5040" w:hanging="360"/>
      </w:pPr>
      <w:rPr>
        <w:rFonts w:ascii="Symbol" w:hAnsi="Symbol" w:hint="default"/>
      </w:rPr>
    </w:lvl>
    <w:lvl w:ilvl="7" w:tplc="FBE8AE96">
      <w:start w:val="1"/>
      <w:numFmt w:val="bullet"/>
      <w:lvlText w:val="o"/>
      <w:lvlJc w:val="left"/>
      <w:pPr>
        <w:ind w:left="5760" w:hanging="360"/>
      </w:pPr>
      <w:rPr>
        <w:rFonts w:ascii="Courier New" w:hAnsi="Courier New" w:hint="default"/>
      </w:rPr>
    </w:lvl>
    <w:lvl w:ilvl="8" w:tplc="40686B90">
      <w:start w:val="1"/>
      <w:numFmt w:val="bullet"/>
      <w:lvlText w:val=""/>
      <w:lvlJc w:val="left"/>
      <w:pPr>
        <w:ind w:left="6480" w:hanging="360"/>
      </w:pPr>
      <w:rPr>
        <w:rFonts w:ascii="Wingdings" w:hAnsi="Wingdings" w:hint="default"/>
      </w:rPr>
    </w:lvl>
  </w:abstractNum>
  <w:abstractNum w:abstractNumId="22" w15:restartNumberingAfterBreak="0">
    <w:nsid w:val="3D2E57EF"/>
    <w:multiLevelType w:val="hybridMultilevel"/>
    <w:tmpl w:val="97E22F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6311EF"/>
    <w:multiLevelType w:val="hybridMultilevel"/>
    <w:tmpl w:val="869EBB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49D7B40"/>
    <w:multiLevelType w:val="hybridMultilevel"/>
    <w:tmpl w:val="129AE9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5A5EDD"/>
    <w:multiLevelType w:val="hybridMultilevel"/>
    <w:tmpl w:val="DAFC88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495CBC"/>
    <w:multiLevelType w:val="hybridMultilevel"/>
    <w:tmpl w:val="493E23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6B128B"/>
    <w:multiLevelType w:val="hybridMultilevel"/>
    <w:tmpl w:val="AF3C10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006DA"/>
    <w:multiLevelType w:val="hybridMultilevel"/>
    <w:tmpl w:val="8C785B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3A2E63"/>
    <w:multiLevelType w:val="hybridMultilevel"/>
    <w:tmpl w:val="9C0AD9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1481B"/>
    <w:multiLevelType w:val="hybridMultilevel"/>
    <w:tmpl w:val="4D9E0D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8249C2"/>
    <w:multiLevelType w:val="hybridMultilevel"/>
    <w:tmpl w:val="6AB2A2D4"/>
    <w:lvl w:ilvl="0" w:tplc="08090003">
      <w:start w:val="1"/>
      <w:numFmt w:val="bullet"/>
      <w:lvlText w:val="o"/>
      <w:lvlJc w:val="left"/>
      <w:pPr>
        <w:ind w:left="770" w:hanging="360"/>
      </w:pPr>
      <w:rPr>
        <w:rFonts w:ascii="Courier New" w:hAnsi="Courier New" w:cs="Courier New"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2" w15:restartNumberingAfterBreak="0">
    <w:nsid w:val="5D3E626B"/>
    <w:multiLevelType w:val="hybridMultilevel"/>
    <w:tmpl w:val="C6789D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DA2CD2"/>
    <w:multiLevelType w:val="hybridMultilevel"/>
    <w:tmpl w:val="045810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285E75"/>
    <w:multiLevelType w:val="hybridMultilevel"/>
    <w:tmpl w:val="0B4A6A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34872"/>
    <w:multiLevelType w:val="hybridMultilevel"/>
    <w:tmpl w:val="57DE7A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8577F5"/>
    <w:multiLevelType w:val="hybridMultilevel"/>
    <w:tmpl w:val="6A6C53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A84C42"/>
    <w:multiLevelType w:val="hybridMultilevel"/>
    <w:tmpl w:val="716463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775020">
    <w:abstractNumId w:val="4"/>
  </w:num>
  <w:num w:numId="2" w16cid:durableId="1069620650">
    <w:abstractNumId w:val="21"/>
  </w:num>
  <w:num w:numId="3" w16cid:durableId="1440832200">
    <w:abstractNumId w:val="2"/>
  </w:num>
  <w:num w:numId="4" w16cid:durableId="163251058">
    <w:abstractNumId w:val="13"/>
  </w:num>
  <w:num w:numId="5" w16cid:durableId="762839825">
    <w:abstractNumId w:val="3"/>
  </w:num>
  <w:num w:numId="6" w16cid:durableId="1855415395">
    <w:abstractNumId w:val="12"/>
  </w:num>
  <w:num w:numId="7" w16cid:durableId="127473540">
    <w:abstractNumId w:val="24"/>
  </w:num>
  <w:num w:numId="8" w16cid:durableId="1800681751">
    <w:abstractNumId w:val="28"/>
  </w:num>
  <w:num w:numId="9" w16cid:durableId="420833526">
    <w:abstractNumId w:val="0"/>
  </w:num>
  <w:num w:numId="10" w16cid:durableId="535774775">
    <w:abstractNumId w:val="34"/>
  </w:num>
  <w:num w:numId="11" w16cid:durableId="59182315">
    <w:abstractNumId w:val="17"/>
  </w:num>
  <w:num w:numId="12" w16cid:durableId="1463040716">
    <w:abstractNumId w:val="19"/>
  </w:num>
  <w:num w:numId="13" w16cid:durableId="1517816347">
    <w:abstractNumId w:val="9"/>
  </w:num>
  <w:num w:numId="14" w16cid:durableId="895043598">
    <w:abstractNumId w:val="20"/>
  </w:num>
  <w:num w:numId="15" w16cid:durableId="466047147">
    <w:abstractNumId w:val="18"/>
  </w:num>
  <w:num w:numId="16" w16cid:durableId="119880286">
    <w:abstractNumId w:val="1"/>
  </w:num>
  <w:num w:numId="17" w16cid:durableId="824737573">
    <w:abstractNumId w:val="36"/>
  </w:num>
  <w:num w:numId="18" w16cid:durableId="372536605">
    <w:abstractNumId w:val="26"/>
  </w:num>
  <w:num w:numId="19" w16cid:durableId="265888960">
    <w:abstractNumId w:val="7"/>
  </w:num>
  <w:num w:numId="20" w16cid:durableId="2046711037">
    <w:abstractNumId w:val="22"/>
  </w:num>
  <w:num w:numId="21" w16cid:durableId="1145469000">
    <w:abstractNumId w:val="8"/>
  </w:num>
  <w:num w:numId="22" w16cid:durableId="1882403349">
    <w:abstractNumId w:val="14"/>
  </w:num>
  <w:num w:numId="23" w16cid:durableId="163250938">
    <w:abstractNumId w:val="32"/>
  </w:num>
  <w:num w:numId="24" w16cid:durableId="2121025120">
    <w:abstractNumId w:val="30"/>
  </w:num>
  <w:num w:numId="25" w16cid:durableId="422340329">
    <w:abstractNumId w:val="25"/>
  </w:num>
  <w:num w:numId="26" w16cid:durableId="144126402">
    <w:abstractNumId w:val="11"/>
  </w:num>
  <w:num w:numId="27" w16cid:durableId="1892497861">
    <w:abstractNumId w:val="5"/>
  </w:num>
  <w:num w:numId="28" w16cid:durableId="2088109380">
    <w:abstractNumId w:val="31"/>
  </w:num>
  <w:num w:numId="29" w16cid:durableId="89855744">
    <w:abstractNumId w:val="37"/>
  </w:num>
  <w:num w:numId="30" w16cid:durableId="1698238472">
    <w:abstractNumId w:val="16"/>
  </w:num>
  <w:num w:numId="31" w16cid:durableId="125776197">
    <w:abstractNumId w:val="35"/>
  </w:num>
  <w:num w:numId="32" w16cid:durableId="1475633923">
    <w:abstractNumId w:val="15"/>
  </w:num>
  <w:num w:numId="33" w16cid:durableId="143744299">
    <w:abstractNumId w:val="29"/>
  </w:num>
  <w:num w:numId="34" w16cid:durableId="1779371606">
    <w:abstractNumId w:val="6"/>
  </w:num>
  <w:num w:numId="35" w16cid:durableId="333729999">
    <w:abstractNumId w:val="27"/>
  </w:num>
  <w:num w:numId="36" w16cid:durableId="921598276">
    <w:abstractNumId w:val="10"/>
  </w:num>
  <w:num w:numId="37" w16cid:durableId="438915304">
    <w:abstractNumId w:val="33"/>
  </w:num>
  <w:num w:numId="38" w16cid:durableId="137319234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noPunctuationKerning/>
  <w:characterSpacingControl w:val="doNotCompress"/>
  <w:hdrShapeDefaults>
    <o:shapedefaults v:ext="edit" spidmax="22529" style="mso-position-horizontal:center;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D3A"/>
    <w:rsid w:val="00005E2A"/>
    <w:rsid w:val="00012AE2"/>
    <w:rsid w:val="00030084"/>
    <w:rsid w:val="000510E1"/>
    <w:rsid w:val="00053DF0"/>
    <w:rsid w:val="00064113"/>
    <w:rsid w:val="00084DFE"/>
    <w:rsid w:val="000A2299"/>
    <w:rsid w:val="000A3D0A"/>
    <w:rsid w:val="000A4AC6"/>
    <w:rsid w:val="000B747A"/>
    <w:rsid w:val="000D1E43"/>
    <w:rsid w:val="000E0C70"/>
    <w:rsid w:val="000E5F94"/>
    <w:rsid w:val="001200A5"/>
    <w:rsid w:val="001230CC"/>
    <w:rsid w:val="00125EAF"/>
    <w:rsid w:val="001275B3"/>
    <w:rsid w:val="001316FC"/>
    <w:rsid w:val="00132ACB"/>
    <w:rsid w:val="00133AB6"/>
    <w:rsid w:val="0013483C"/>
    <w:rsid w:val="00141BA8"/>
    <w:rsid w:val="001465DC"/>
    <w:rsid w:val="00150829"/>
    <w:rsid w:val="00153505"/>
    <w:rsid w:val="001753A5"/>
    <w:rsid w:val="00181514"/>
    <w:rsid w:val="00184B43"/>
    <w:rsid w:val="00190A5A"/>
    <w:rsid w:val="00190EF6"/>
    <w:rsid w:val="00195B0B"/>
    <w:rsid w:val="001A0D32"/>
    <w:rsid w:val="001A5AD3"/>
    <w:rsid w:val="001A746F"/>
    <w:rsid w:val="001B1A9B"/>
    <w:rsid w:val="001C6293"/>
    <w:rsid w:val="001C76D8"/>
    <w:rsid w:val="001D7B86"/>
    <w:rsid w:val="001F6712"/>
    <w:rsid w:val="00203681"/>
    <w:rsid w:val="002229B5"/>
    <w:rsid w:val="00222E9A"/>
    <w:rsid w:val="00223B94"/>
    <w:rsid w:val="00246E0C"/>
    <w:rsid w:val="00257AD0"/>
    <w:rsid w:val="00260DF7"/>
    <w:rsid w:val="00265965"/>
    <w:rsid w:val="00266A21"/>
    <w:rsid w:val="00270417"/>
    <w:rsid w:val="00272E76"/>
    <w:rsid w:val="00296222"/>
    <w:rsid w:val="00296FE3"/>
    <w:rsid w:val="002A36FD"/>
    <w:rsid w:val="002B727C"/>
    <w:rsid w:val="002C7BBC"/>
    <w:rsid w:val="002D19BD"/>
    <w:rsid w:val="002D765C"/>
    <w:rsid w:val="002F3031"/>
    <w:rsid w:val="00310E98"/>
    <w:rsid w:val="00332962"/>
    <w:rsid w:val="00336380"/>
    <w:rsid w:val="00336DAE"/>
    <w:rsid w:val="0034782B"/>
    <w:rsid w:val="0035635B"/>
    <w:rsid w:val="00364130"/>
    <w:rsid w:val="0037153B"/>
    <w:rsid w:val="00377CD3"/>
    <w:rsid w:val="00381970"/>
    <w:rsid w:val="00387F41"/>
    <w:rsid w:val="003948F9"/>
    <w:rsid w:val="003D55B5"/>
    <w:rsid w:val="003F4192"/>
    <w:rsid w:val="00414900"/>
    <w:rsid w:val="00463094"/>
    <w:rsid w:val="00463FB2"/>
    <w:rsid w:val="00464439"/>
    <w:rsid w:val="004654EC"/>
    <w:rsid w:val="0048032A"/>
    <w:rsid w:val="00483784"/>
    <w:rsid w:val="00493426"/>
    <w:rsid w:val="0049454B"/>
    <w:rsid w:val="004C4B36"/>
    <w:rsid w:val="004D29C3"/>
    <w:rsid w:val="004D361A"/>
    <w:rsid w:val="004D373E"/>
    <w:rsid w:val="004D55CD"/>
    <w:rsid w:val="004D6656"/>
    <w:rsid w:val="004E139C"/>
    <w:rsid w:val="004F254C"/>
    <w:rsid w:val="004F3A27"/>
    <w:rsid w:val="004F7B67"/>
    <w:rsid w:val="005150F8"/>
    <w:rsid w:val="00516589"/>
    <w:rsid w:val="00521A20"/>
    <w:rsid w:val="00523F5C"/>
    <w:rsid w:val="00524A16"/>
    <w:rsid w:val="00540582"/>
    <w:rsid w:val="00547C8E"/>
    <w:rsid w:val="00552EB3"/>
    <w:rsid w:val="0058401D"/>
    <w:rsid w:val="00593C25"/>
    <w:rsid w:val="005A54C4"/>
    <w:rsid w:val="005F4740"/>
    <w:rsid w:val="005F565D"/>
    <w:rsid w:val="005F7223"/>
    <w:rsid w:val="0061259C"/>
    <w:rsid w:val="00614302"/>
    <w:rsid w:val="006539F4"/>
    <w:rsid w:val="00660B48"/>
    <w:rsid w:val="00681391"/>
    <w:rsid w:val="00681C52"/>
    <w:rsid w:val="006846A3"/>
    <w:rsid w:val="00690762"/>
    <w:rsid w:val="006B0F65"/>
    <w:rsid w:val="006B722C"/>
    <w:rsid w:val="006C056A"/>
    <w:rsid w:val="006D2A89"/>
    <w:rsid w:val="006D6698"/>
    <w:rsid w:val="006E2994"/>
    <w:rsid w:val="006E2BE6"/>
    <w:rsid w:val="006E5738"/>
    <w:rsid w:val="007009C3"/>
    <w:rsid w:val="00700A52"/>
    <w:rsid w:val="007058C2"/>
    <w:rsid w:val="00720BAA"/>
    <w:rsid w:val="00723EA4"/>
    <w:rsid w:val="00741512"/>
    <w:rsid w:val="00757176"/>
    <w:rsid w:val="00766E1E"/>
    <w:rsid w:val="007745C4"/>
    <w:rsid w:val="00774EAC"/>
    <w:rsid w:val="007842B3"/>
    <w:rsid w:val="007A659B"/>
    <w:rsid w:val="007B3426"/>
    <w:rsid w:val="007B538C"/>
    <w:rsid w:val="007D13C2"/>
    <w:rsid w:val="007F4285"/>
    <w:rsid w:val="008060C1"/>
    <w:rsid w:val="0080685B"/>
    <w:rsid w:val="0082783F"/>
    <w:rsid w:val="00843F4C"/>
    <w:rsid w:val="00866823"/>
    <w:rsid w:val="00877DF7"/>
    <w:rsid w:val="0088300A"/>
    <w:rsid w:val="008B14F3"/>
    <w:rsid w:val="00915D39"/>
    <w:rsid w:val="009212A4"/>
    <w:rsid w:val="0093202C"/>
    <w:rsid w:val="0096390D"/>
    <w:rsid w:val="0097216D"/>
    <w:rsid w:val="00997562"/>
    <w:rsid w:val="009A09B1"/>
    <w:rsid w:val="009A25D4"/>
    <w:rsid w:val="009B3B22"/>
    <w:rsid w:val="009D4C0D"/>
    <w:rsid w:val="009E2E29"/>
    <w:rsid w:val="009E56FF"/>
    <w:rsid w:val="009F4981"/>
    <w:rsid w:val="00A030E3"/>
    <w:rsid w:val="00A17D44"/>
    <w:rsid w:val="00A2274C"/>
    <w:rsid w:val="00A26F44"/>
    <w:rsid w:val="00A4117D"/>
    <w:rsid w:val="00A4405F"/>
    <w:rsid w:val="00A53FA2"/>
    <w:rsid w:val="00A56763"/>
    <w:rsid w:val="00A72AAA"/>
    <w:rsid w:val="00A82403"/>
    <w:rsid w:val="00A9059A"/>
    <w:rsid w:val="00A90E57"/>
    <w:rsid w:val="00AA7009"/>
    <w:rsid w:val="00AD1936"/>
    <w:rsid w:val="00AE519B"/>
    <w:rsid w:val="00AF014E"/>
    <w:rsid w:val="00B041BC"/>
    <w:rsid w:val="00B13276"/>
    <w:rsid w:val="00B37CD3"/>
    <w:rsid w:val="00B42A17"/>
    <w:rsid w:val="00B53001"/>
    <w:rsid w:val="00B57C57"/>
    <w:rsid w:val="00B75006"/>
    <w:rsid w:val="00B76B27"/>
    <w:rsid w:val="00B85B17"/>
    <w:rsid w:val="00B9772A"/>
    <w:rsid w:val="00BB24D0"/>
    <w:rsid w:val="00BB7E1F"/>
    <w:rsid w:val="00BD7248"/>
    <w:rsid w:val="00BE10F6"/>
    <w:rsid w:val="00BF2787"/>
    <w:rsid w:val="00BF3987"/>
    <w:rsid w:val="00BF52B1"/>
    <w:rsid w:val="00BF5362"/>
    <w:rsid w:val="00C31850"/>
    <w:rsid w:val="00C37D15"/>
    <w:rsid w:val="00C56D3A"/>
    <w:rsid w:val="00C66D46"/>
    <w:rsid w:val="00C70877"/>
    <w:rsid w:val="00C7362C"/>
    <w:rsid w:val="00C802F1"/>
    <w:rsid w:val="00CB1610"/>
    <w:rsid w:val="00CD40BE"/>
    <w:rsid w:val="00CE301A"/>
    <w:rsid w:val="00CE6A6C"/>
    <w:rsid w:val="00D054AE"/>
    <w:rsid w:val="00D103EC"/>
    <w:rsid w:val="00D14EB6"/>
    <w:rsid w:val="00D34A07"/>
    <w:rsid w:val="00D35908"/>
    <w:rsid w:val="00D40BDE"/>
    <w:rsid w:val="00D47E8B"/>
    <w:rsid w:val="00D60D13"/>
    <w:rsid w:val="00D81F71"/>
    <w:rsid w:val="00D914B4"/>
    <w:rsid w:val="00DB49E1"/>
    <w:rsid w:val="00E12774"/>
    <w:rsid w:val="00E31716"/>
    <w:rsid w:val="00E357BC"/>
    <w:rsid w:val="00E40CE5"/>
    <w:rsid w:val="00E55498"/>
    <w:rsid w:val="00E607DF"/>
    <w:rsid w:val="00E96806"/>
    <w:rsid w:val="00EA59C4"/>
    <w:rsid w:val="00ED7073"/>
    <w:rsid w:val="00ED74C9"/>
    <w:rsid w:val="00EF560C"/>
    <w:rsid w:val="00F103EA"/>
    <w:rsid w:val="00F10A1C"/>
    <w:rsid w:val="00F16B54"/>
    <w:rsid w:val="00F26AF5"/>
    <w:rsid w:val="00F30CF1"/>
    <w:rsid w:val="00F40BF5"/>
    <w:rsid w:val="00F53DC4"/>
    <w:rsid w:val="00F56431"/>
    <w:rsid w:val="00F578D9"/>
    <w:rsid w:val="00F6764C"/>
    <w:rsid w:val="00F74896"/>
    <w:rsid w:val="00F83927"/>
    <w:rsid w:val="00F85736"/>
    <w:rsid w:val="00F907D4"/>
    <w:rsid w:val="00F95A19"/>
    <w:rsid w:val="00FA06E2"/>
    <w:rsid w:val="00FB2893"/>
    <w:rsid w:val="00FC5D5D"/>
    <w:rsid w:val="084D4648"/>
    <w:rsid w:val="1AD207C9"/>
    <w:rsid w:val="2045A361"/>
    <w:rsid w:val="23BF8184"/>
    <w:rsid w:val="24D36DDA"/>
    <w:rsid w:val="27293B89"/>
    <w:rsid w:val="2B86CB6A"/>
    <w:rsid w:val="3B26A5F5"/>
    <w:rsid w:val="429BAE3C"/>
    <w:rsid w:val="42E6CB4E"/>
    <w:rsid w:val="47B2E75E"/>
    <w:rsid w:val="4F43E576"/>
    <w:rsid w:val="586C513F"/>
    <w:rsid w:val="687D25F9"/>
    <w:rsid w:val="68E2347E"/>
    <w:rsid w:val="6B7F07FE"/>
    <w:rsid w:val="6DB5A5A1"/>
    <w:rsid w:val="7A32B37B"/>
    <w:rsid w:val="7C2C9FDF"/>
    <w:rsid w:val="7CC6CBA1"/>
    <w:rsid w:val="7E629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style="mso-position-horizontal:center;mso-width-relative:margin;mso-height-relative:margin" fillcolor="white">
      <v:fill color="white"/>
    </o:shapedefaults>
    <o:shapelayout v:ext="edit">
      <o:idmap v:ext="edit" data="1"/>
    </o:shapelayout>
  </w:shapeDefaults>
  <w:decimalSymbol w:val="."/>
  <w:listSeparator w:val=","/>
  <w14:docId w14:val="562ED961"/>
  <w15:docId w15:val="{A1DC5F2C-0DCE-403D-8737-DF157AFE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2F1"/>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454B"/>
    <w:pPr>
      <w:tabs>
        <w:tab w:val="center" w:pos="4153"/>
        <w:tab w:val="right" w:pos="8306"/>
      </w:tabs>
    </w:pPr>
  </w:style>
  <w:style w:type="character" w:styleId="PageNumber">
    <w:name w:val="page number"/>
    <w:basedOn w:val="DefaultParagraphFont"/>
    <w:rsid w:val="0049454B"/>
  </w:style>
  <w:style w:type="table" w:styleId="TableGrid">
    <w:name w:val="Table Grid"/>
    <w:basedOn w:val="TableNormal"/>
    <w:rsid w:val="00494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F71"/>
    <w:pPr>
      <w:spacing w:after="200" w:line="276" w:lineRule="auto"/>
      <w:ind w:left="720"/>
      <w:contextualSpacing/>
    </w:pPr>
    <w:rPr>
      <w:rFonts w:ascii="Calibri" w:hAnsi="Calibri"/>
      <w:lang w:eastAsia="en-GB"/>
    </w:rPr>
  </w:style>
  <w:style w:type="paragraph" w:styleId="BalloonText">
    <w:name w:val="Balloon Text"/>
    <w:basedOn w:val="Normal"/>
    <w:link w:val="BalloonTextChar"/>
    <w:rsid w:val="00125EAF"/>
    <w:rPr>
      <w:rFonts w:ascii="Tahoma" w:hAnsi="Tahoma" w:cs="Tahoma"/>
      <w:sz w:val="16"/>
      <w:szCs w:val="16"/>
    </w:rPr>
  </w:style>
  <w:style w:type="character" w:customStyle="1" w:styleId="BalloonTextChar">
    <w:name w:val="Balloon Text Char"/>
    <w:link w:val="BalloonText"/>
    <w:rsid w:val="00125EAF"/>
    <w:rPr>
      <w:rFonts w:ascii="Tahoma" w:hAnsi="Tahoma" w:cs="Tahoma"/>
      <w:sz w:val="16"/>
      <w:szCs w:val="16"/>
      <w:lang w:eastAsia="en-US"/>
    </w:rPr>
  </w:style>
  <w:style w:type="paragraph" w:styleId="Header">
    <w:name w:val="header"/>
    <w:basedOn w:val="Normal"/>
    <w:link w:val="HeaderChar"/>
    <w:rsid w:val="00272E76"/>
    <w:pPr>
      <w:tabs>
        <w:tab w:val="center" w:pos="4513"/>
        <w:tab w:val="right" w:pos="9026"/>
      </w:tabs>
    </w:pPr>
  </w:style>
  <w:style w:type="character" w:customStyle="1" w:styleId="HeaderChar">
    <w:name w:val="Header Char"/>
    <w:link w:val="Header"/>
    <w:rsid w:val="00272E76"/>
    <w:rPr>
      <w:rFonts w:ascii="Arial" w:hAnsi="Arial"/>
      <w:sz w:val="22"/>
      <w:szCs w:val="22"/>
      <w:lang w:eastAsia="en-US"/>
    </w:rPr>
  </w:style>
  <w:style w:type="character" w:styleId="Hyperlink">
    <w:name w:val="Hyperlink"/>
    <w:rsid w:val="002C7BBC"/>
    <w:rPr>
      <w:color w:val="0000FF"/>
      <w:u w:val="single"/>
    </w:rPr>
  </w:style>
  <w:style w:type="character" w:styleId="FollowedHyperlink">
    <w:name w:val="FollowedHyperlink"/>
    <w:basedOn w:val="DefaultParagraphFont"/>
    <w:rsid w:val="003F4192"/>
    <w:rPr>
      <w:color w:val="954F72" w:themeColor="followedHyperlink"/>
      <w:u w:val="single"/>
    </w:rPr>
  </w:style>
  <w:style w:type="character" w:customStyle="1" w:styleId="UnresolvedMention1">
    <w:name w:val="Unresolved Mention1"/>
    <w:basedOn w:val="DefaultParagraphFont"/>
    <w:uiPriority w:val="99"/>
    <w:semiHidden/>
    <w:unhideWhenUsed/>
    <w:rsid w:val="003F4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32582">
      <w:bodyDiv w:val="1"/>
      <w:marLeft w:val="0"/>
      <w:marRight w:val="0"/>
      <w:marTop w:val="0"/>
      <w:marBottom w:val="0"/>
      <w:divBdr>
        <w:top w:val="none" w:sz="0" w:space="0" w:color="auto"/>
        <w:left w:val="none" w:sz="0" w:space="0" w:color="auto"/>
        <w:bottom w:val="none" w:sz="0" w:space="0" w:color="auto"/>
        <w:right w:val="none" w:sz="0" w:space="0" w:color="auto"/>
      </w:divBdr>
    </w:div>
    <w:div w:id="503864579">
      <w:bodyDiv w:val="1"/>
      <w:marLeft w:val="0"/>
      <w:marRight w:val="0"/>
      <w:marTop w:val="0"/>
      <w:marBottom w:val="0"/>
      <w:divBdr>
        <w:top w:val="none" w:sz="0" w:space="0" w:color="auto"/>
        <w:left w:val="none" w:sz="0" w:space="0" w:color="auto"/>
        <w:bottom w:val="none" w:sz="0" w:space="0" w:color="auto"/>
        <w:right w:val="none" w:sz="0" w:space="0" w:color="auto"/>
      </w:divBdr>
    </w:div>
    <w:div w:id="594090873">
      <w:bodyDiv w:val="1"/>
      <w:marLeft w:val="0"/>
      <w:marRight w:val="0"/>
      <w:marTop w:val="0"/>
      <w:marBottom w:val="0"/>
      <w:divBdr>
        <w:top w:val="none" w:sz="0" w:space="0" w:color="auto"/>
        <w:left w:val="none" w:sz="0" w:space="0" w:color="auto"/>
        <w:bottom w:val="none" w:sz="0" w:space="0" w:color="auto"/>
        <w:right w:val="none" w:sz="0" w:space="0" w:color="auto"/>
      </w:divBdr>
    </w:div>
    <w:div w:id="808788568">
      <w:bodyDiv w:val="1"/>
      <w:marLeft w:val="0"/>
      <w:marRight w:val="0"/>
      <w:marTop w:val="0"/>
      <w:marBottom w:val="0"/>
      <w:divBdr>
        <w:top w:val="none" w:sz="0" w:space="0" w:color="auto"/>
        <w:left w:val="none" w:sz="0" w:space="0" w:color="auto"/>
        <w:bottom w:val="none" w:sz="0" w:space="0" w:color="auto"/>
        <w:right w:val="none" w:sz="0" w:space="0" w:color="auto"/>
      </w:divBdr>
    </w:div>
    <w:div w:id="831337954">
      <w:bodyDiv w:val="1"/>
      <w:marLeft w:val="0"/>
      <w:marRight w:val="0"/>
      <w:marTop w:val="0"/>
      <w:marBottom w:val="0"/>
      <w:divBdr>
        <w:top w:val="none" w:sz="0" w:space="0" w:color="auto"/>
        <w:left w:val="none" w:sz="0" w:space="0" w:color="auto"/>
        <w:bottom w:val="none" w:sz="0" w:space="0" w:color="auto"/>
        <w:right w:val="none" w:sz="0" w:space="0" w:color="auto"/>
      </w:divBdr>
    </w:div>
    <w:div w:id="898057238">
      <w:bodyDiv w:val="1"/>
      <w:marLeft w:val="0"/>
      <w:marRight w:val="0"/>
      <w:marTop w:val="0"/>
      <w:marBottom w:val="0"/>
      <w:divBdr>
        <w:top w:val="none" w:sz="0" w:space="0" w:color="auto"/>
        <w:left w:val="none" w:sz="0" w:space="0" w:color="auto"/>
        <w:bottom w:val="none" w:sz="0" w:space="0" w:color="auto"/>
        <w:right w:val="none" w:sz="0" w:space="0" w:color="auto"/>
      </w:divBdr>
    </w:div>
    <w:div w:id="939874910">
      <w:bodyDiv w:val="1"/>
      <w:marLeft w:val="0"/>
      <w:marRight w:val="0"/>
      <w:marTop w:val="0"/>
      <w:marBottom w:val="0"/>
      <w:divBdr>
        <w:top w:val="none" w:sz="0" w:space="0" w:color="auto"/>
        <w:left w:val="none" w:sz="0" w:space="0" w:color="auto"/>
        <w:bottom w:val="none" w:sz="0" w:space="0" w:color="auto"/>
        <w:right w:val="none" w:sz="0" w:space="0" w:color="auto"/>
      </w:divBdr>
    </w:div>
    <w:div w:id="971210464">
      <w:bodyDiv w:val="1"/>
      <w:marLeft w:val="0"/>
      <w:marRight w:val="0"/>
      <w:marTop w:val="0"/>
      <w:marBottom w:val="0"/>
      <w:divBdr>
        <w:top w:val="none" w:sz="0" w:space="0" w:color="auto"/>
        <w:left w:val="none" w:sz="0" w:space="0" w:color="auto"/>
        <w:bottom w:val="none" w:sz="0" w:space="0" w:color="auto"/>
        <w:right w:val="none" w:sz="0" w:space="0" w:color="auto"/>
      </w:divBdr>
    </w:div>
    <w:div w:id="1518886445">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
    <w:div w:id="1734425434">
      <w:bodyDiv w:val="1"/>
      <w:marLeft w:val="0"/>
      <w:marRight w:val="0"/>
      <w:marTop w:val="0"/>
      <w:marBottom w:val="0"/>
      <w:divBdr>
        <w:top w:val="none" w:sz="0" w:space="0" w:color="auto"/>
        <w:left w:val="none" w:sz="0" w:space="0" w:color="auto"/>
        <w:bottom w:val="none" w:sz="0" w:space="0" w:color="auto"/>
        <w:right w:val="none" w:sz="0" w:space="0" w:color="auto"/>
      </w:divBdr>
    </w:div>
    <w:div w:id="2033340455">
      <w:bodyDiv w:val="1"/>
      <w:marLeft w:val="0"/>
      <w:marRight w:val="0"/>
      <w:marTop w:val="0"/>
      <w:marBottom w:val="0"/>
      <w:divBdr>
        <w:top w:val="none" w:sz="0" w:space="0" w:color="auto"/>
        <w:left w:val="none" w:sz="0" w:space="0" w:color="auto"/>
        <w:bottom w:val="none" w:sz="0" w:space="0" w:color="auto"/>
        <w:right w:val="none" w:sz="0" w:space="0" w:color="auto"/>
      </w:divBdr>
    </w:div>
    <w:div w:id="2095130891">
      <w:bodyDiv w:val="1"/>
      <w:marLeft w:val="0"/>
      <w:marRight w:val="0"/>
      <w:marTop w:val="0"/>
      <w:marBottom w:val="0"/>
      <w:divBdr>
        <w:top w:val="none" w:sz="0" w:space="0" w:color="auto"/>
        <w:left w:val="none" w:sz="0" w:space="0" w:color="auto"/>
        <w:bottom w:val="none" w:sz="0" w:space="0" w:color="auto"/>
        <w:right w:val="none" w:sz="0" w:space="0" w:color="auto"/>
      </w:divBdr>
    </w:div>
    <w:div w:id="21070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educationalpsychology@cornwall.gov.uk" TargetMode="External"/><Relationship Id="rId18" Type="http://schemas.openxmlformats.org/officeDocument/2006/relationships/hyperlink" Target="http://www.supportincornwall.org.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physicalandmedicalneeds@cornwall.gov.uk" TargetMode="External"/><Relationship Id="rId17" Type="http://schemas.openxmlformats.org/officeDocument/2006/relationships/hyperlink" Target="mailto:earlyhelphub@cornwall.gov.uk" TargetMode="External"/><Relationship Id="rId2" Type="http://schemas.openxmlformats.org/officeDocument/2006/relationships/styles" Target="styles.xml"/><Relationship Id="rId16" Type="http://schemas.openxmlformats.org/officeDocument/2006/relationships/hyperlink" Target="mailto:earlyhelphub@cornwall.gov.u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nsorysupportservice@cornwall.gov.uk" TargetMode="External"/><Relationship Id="rId5" Type="http://schemas.openxmlformats.org/officeDocument/2006/relationships/footnotes" Target="footnotes.xml"/><Relationship Id="rId15" Type="http://schemas.openxmlformats.org/officeDocument/2006/relationships/hyperlink" Target="mailto:physicalandmedicalneeds@cornwall.gov.uk" TargetMode="External"/><Relationship Id="rId10" Type="http://schemas.openxmlformats.org/officeDocument/2006/relationships/hyperlink" Target="mailto:cft.saltrequestforhelp@nhs.ne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mailto:hvsnadvice@cornwall.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2432</Words>
  <Characters>15541</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School Logo</vt:lpstr>
    </vt:vector>
  </TitlesOfParts>
  <Company>Cornwall County Council</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Logo</dc:title>
  <dc:creator>spage</dc:creator>
  <cp:lastModifiedBy>Sally Baker Jones</cp:lastModifiedBy>
  <cp:revision>2</cp:revision>
  <cp:lastPrinted>2015-10-12T08:20:00Z</cp:lastPrinted>
  <dcterms:created xsi:type="dcterms:W3CDTF">2025-02-27T12:15:00Z</dcterms:created>
  <dcterms:modified xsi:type="dcterms:W3CDTF">2025-02-27T12:15:00Z</dcterms:modified>
</cp:coreProperties>
</file>