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ED52" w14:textId="379A9B12" w:rsidR="000F410B" w:rsidRPr="00E47410" w:rsidRDefault="00466505" w:rsidP="001B208F">
      <w:pPr>
        <w:pBdr>
          <w:top w:val="single" w:sz="4" w:space="1" w:color="auto"/>
          <w:bottom w:val="single" w:sz="4" w:space="1" w:color="auto"/>
        </w:pBdr>
        <w:spacing w:line="240" w:lineRule="auto"/>
        <w:jc w:val="center"/>
        <w:rPr>
          <w:rFonts w:ascii="Comic Sans MS" w:hAnsi="Comic Sans MS"/>
          <w:b/>
          <w:sz w:val="20"/>
          <w:szCs w:val="20"/>
        </w:rPr>
      </w:pPr>
      <w:r w:rsidRPr="00E47410">
        <w:rPr>
          <w:rFonts w:ascii="Comic Sans MS" w:hAnsi="Comic Sans MS"/>
          <w:b/>
          <w:sz w:val="20"/>
          <w:szCs w:val="20"/>
        </w:rPr>
        <w:t>History</w:t>
      </w:r>
    </w:p>
    <w:p w14:paraId="3A67C6BE" w14:textId="7C4E2D67" w:rsidR="00466505" w:rsidRDefault="00466505" w:rsidP="00466505">
      <w:pPr>
        <w:shd w:val="clear" w:color="auto" w:fill="FFFFFF"/>
        <w:spacing w:after="0" w:line="300" w:lineRule="atLeast"/>
        <w:rPr>
          <w:rFonts w:ascii="Comic Sans MS" w:eastAsia="Times New Roman" w:hAnsi="Comic Sans MS" w:cs="Arial"/>
          <w:color w:val="000000"/>
          <w:sz w:val="20"/>
          <w:szCs w:val="20"/>
          <w:lang w:eastAsia="en-GB"/>
        </w:rPr>
      </w:pPr>
      <w:r w:rsidRPr="00E47410">
        <w:rPr>
          <w:rFonts w:ascii="Comic Sans MS" w:eastAsia="Times New Roman" w:hAnsi="Comic Sans MS" w:cs="Arial"/>
          <w:color w:val="000000"/>
          <w:sz w:val="20"/>
          <w:szCs w:val="20"/>
          <w:lang w:eastAsia="en-GB"/>
        </w:rPr>
        <w:t xml:space="preserve">At Sennen we shape our history curriculum to ensure it is fully inclusive to every child. Our aims are to fulfil the requirements of the National Curriculum for History; providing a broad, balanced and </w:t>
      </w:r>
      <w:r w:rsidR="009E3BB1" w:rsidRPr="00E47410">
        <w:rPr>
          <w:rFonts w:ascii="Comic Sans MS" w:eastAsia="Times New Roman" w:hAnsi="Comic Sans MS" w:cs="Arial"/>
          <w:color w:val="000000"/>
          <w:sz w:val="20"/>
          <w:szCs w:val="20"/>
          <w:lang w:eastAsia="en-GB"/>
        </w:rPr>
        <w:t>relevant</w:t>
      </w:r>
      <w:r w:rsidRPr="00E47410">
        <w:rPr>
          <w:rFonts w:ascii="Comic Sans MS" w:eastAsia="Times New Roman" w:hAnsi="Comic Sans MS" w:cs="Arial"/>
          <w:color w:val="000000"/>
          <w:sz w:val="20"/>
          <w:szCs w:val="20"/>
          <w:lang w:eastAsia="en-GB"/>
        </w:rPr>
        <w:t xml:space="preserve"> curriculum that encompasses the British Values throughout; ensuring the progressive development of historical concepts, knowledge and skills; and for the children to study life in the past.</w:t>
      </w:r>
      <w:r w:rsidR="008D5180" w:rsidRPr="00E47410">
        <w:rPr>
          <w:rFonts w:ascii="Comic Sans MS" w:eastAsia="Times New Roman" w:hAnsi="Comic Sans MS" w:cs="Arial"/>
          <w:color w:val="000000"/>
          <w:sz w:val="20"/>
          <w:szCs w:val="20"/>
          <w:lang w:eastAsia="en-GB"/>
        </w:rPr>
        <w:t xml:space="preserve"> </w:t>
      </w:r>
    </w:p>
    <w:p w14:paraId="5E30CCF7" w14:textId="77777777" w:rsidR="001E5E75" w:rsidRPr="00E47410" w:rsidRDefault="001E5E75" w:rsidP="00466505">
      <w:pPr>
        <w:shd w:val="clear" w:color="auto" w:fill="FFFFFF"/>
        <w:spacing w:after="0" w:line="300" w:lineRule="atLeast"/>
        <w:rPr>
          <w:rFonts w:ascii="Comic Sans MS" w:eastAsia="Times New Roman" w:hAnsi="Comic Sans MS" w:cs="Arial"/>
          <w:color w:val="000000"/>
          <w:sz w:val="20"/>
          <w:szCs w:val="20"/>
          <w:lang w:eastAsia="en-GB"/>
        </w:rPr>
      </w:pPr>
    </w:p>
    <w:p w14:paraId="0FBC1EDD" w14:textId="12D98F57" w:rsidR="00466505" w:rsidRPr="00B15F18" w:rsidRDefault="00466505" w:rsidP="00B15F18">
      <w:pPr>
        <w:shd w:val="clear" w:color="auto" w:fill="FFFFFF"/>
        <w:spacing w:after="0" w:line="300" w:lineRule="atLeast"/>
        <w:jc w:val="center"/>
        <w:rPr>
          <w:rFonts w:ascii="Comic Sans MS" w:eastAsia="Times New Roman" w:hAnsi="Comic Sans MS" w:cs="Arial"/>
          <w:b/>
          <w:bCs/>
          <w:sz w:val="20"/>
          <w:szCs w:val="20"/>
          <w:u w:val="single"/>
          <w:lang w:eastAsia="en-GB"/>
        </w:rPr>
      </w:pPr>
      <w:r w:rsidRPr="00E47410">
        <w:rPr>
          <w:rFonts w:ascii="Comic Sans MS" w:eastAsia="Times New Roman" w:hAnsi="Comic Sans MS" w:cs="Arial"/>
          <w:b/>
          <w:bCs/>
          <w:sz w:val="20"/>
          <w:szCs w:val="20"/>
          <w:u w:val="single"/>
          <w:lang w:eastAsia="en-GB"/>
        </w:rPr>
        <w:t>Intent</w:t>
      </w:r>
    </w:p>
    <w:p w14:paraId="641E61B2" w14:textId="040932EF" w:rsidR="00466505" w:rsidRPr="00E47410" w:rsidRDefault="00466505" w:rsidP="00466505">
      <w:pPr>
        <w:shd w:val="clear" w:color="auto" w:fill="FFFFFF"/>
        <w:spacing w:after="0" w:line="300" w:lineRule="atLeast"/>
        <w:rPr>
          <w:rFonts w:ascii="Comic Sans MS" w:eastAsia="Times New Roman" w:hAnsi="Comic Sans MS" w:cs="Arial"/>
          <w:color w:val="000000"/>
          <w:sz w:val="20"/>
          <w:szCs w:val="20"/>
          <w:lang w:eastAsia="en-GB"/>
        </w:rPr>
      </w:pPr>
      <w:r w:rsidRPr="00E47410">
        <w:rPr>
          <w:rFonts w:ascii="Comic Sans MS" w:eastAsia="Times New Roman" w:hAnsi="Comic Sans MS" w:cs="Arial"/>
          <w:color w:val="000000"/>
          <w:sz w:val="20"/>
          <w:szCs w:val="20"/>
          <w:lang w:eastAsia="en-GB"/>
        </w:rPr>
        <w:t>At Sennen, we aim for a high-quality history curriculum which should inspire in pupils a curiosity and fascination about the Britain’s past and that of the wider world. Our teaching equips pupils with knowledge about the history of Britain and how it has influenced and been influenced by the wider world; know and understand about significant aspects of the history of the wider world like ancient civilisations and empires; changes in living memory and beyond living memory; learn about the lives of significant people of the past; understand the methods of historical enquiry and be able to ask and answer questions. We want children to enjoy and love learning about history by gaining this knowledge and skills, not just through experiences in the classroom, but also with the use of fieldwork and educational visits.</w:t>
      </w:r>
      <w:r w:rsidR="000C486B" w:rsidRPr="00E47410">
        <w:rPr>
          <w:rFonts w:ascii="Comic Sans MS" w:eastAsia="Times New Roman" w:hAnsi="Comic Sans MS" w:cs="Arial"/>
          <w:color w:val="000000"/>
          <w:sz w:val="20"/>
          <w:szCs w:val="20"/>
          <w:lang w:eastAsia="en-GB"/>
        </w:rPr>
        <w:t xml:space="preserve"> We utilise </w:t>
      </w:r>
      <w:r w:rsidR="00FB0D32" w:rsidRPr="00E47410">
        <w:rPr>
          <w:rFonts w:ascii="Comic Sans MS" w:eastAsia="Times New Roman" w:hAnsi="Comic Sans MS" w:cs="Arial"/>
          <w:color w:val="000000"/>
          <w:sz w:val="20"/>
          <w:szCs w:val="20"/>
          <w:lang w:eastAsia="en-GB"/>
        </w:rPr>
        <w:t xml:space="preserve">not only </w:t>
      </w:r>
      <w:r w:rsidR="00531424" w:rsidRPr="00E47410">
        <w:rPr>
          <w:rFonts w:ascii="Comic Sans MS" w:eastAsia="Times New Roman" w:hAnsi="Comic Sans MS" w:cs="Arial"/>
          <w:color w:val="000000"/>
          <w:sz w:val="20"/>
          <w:szCs w:val="20"/>
          <w:lang w:eastAsia="en-GB"/>
        </w:rPr>
        <w:t>the wealth of</w:t>
      </w:r>
      <w:r w:rsidR="00FB0D32" w:rsidRPr="00E47410">
        <w:rPr>
          <w:rFonts w:ascii="Comic Sans MS" w:eastAsia="Times New Roman" w:hAnsi="Comic Sans MS" w:cs="Arial"/>
          <w:color w:val="000000"/>
          <w:sz w:val="20"/>
          <w:szCs w:val="20"/>
          <w:lang w:eastAsia="en-GB"/>
        </w:rPr>
        <w:t xml:space="preserve"> knowledge our staff have, but also the </w:t>
      </w:r>
      <w:r w:rsidR="00CE411E" w:rsidRPr="00E47410">
        <w:rPr>
          <w:rFonts w:ascii="Comic Sans MS" w:eastAsia="Times New Roman" w:hAnsi="Comic Sans MS" w:cs="Arial"/>
          <w:color w:val="000000"/>
          <w:sz w:val="20"/>
          <w:szCs w:val="20"/>
          <w:lang w:eastAsia="en-GB"/>
        </w:rPr>
        <w:t>local knowledge of the wider community</w:t>
      </w:r>
      <w:r w:rsidR="00651265" w:rsidRPr="00E47410">
        <w:rPr>
          <w:rFonts w:ascii="Comic Sans MS" w:eastAsia="Times New Roman" w:hAnsi="Comic Sans MS" w:cs="Arial"/>
          <w:color w:val="000000"/>
          <w:sz w:val="20"/>
          <w:szCs w:val="20"/>
          <w:lang w:eastAsia="en-GB"/>
        </w:rPr>
        <w:t xml:space="preserve"> to ensure the </w:t>
      </w:r>
      <w:r w:rsidR="002E5E77" w:rsidRPr="00E47410">
        <w:rPr>
          <w:rFonts w:ascii="Comic Sans MS" w:eastAsia="Times New Roman" w:hAnsi="Comic Sans MS" w:cs="Arial"/>
          <w:color w:val="000000"/>
          <w:sz w:val="20"/>
          <w:szCs w:val="20"/>
          <w:lang w:eastAsia="en-GB"/>
        </w:rPr>
        <w:t>children’s</w:t>
      </w:r>
      <w:r w:rsidR="00651265" w:rsidRPr="00E47410">
        <w:rPr>
          <w:rFonts w:ascii="Comic Sans MS" w:eastAsia="Times New Roman" w:hAnsi="Comic Sans MS" w:cs="Arial"/>
          <w:color w:val="000000"/>
          <w:sz w:val="20"/>
          <w:szCs w:val="20"/>
          <w:lang w:eastAsia="en-GB"/>
        </w:rPr>
        <w:t xml:space="preserve"> learning </w:t>
      </w:r>
      <w:r w:rsidR="00520A6F" w:rsidRPr="00E47410">
        <w:rPr>
          <w:rFonts w:ascii="Comic Sans MS" w:eastAsia="Times New Roman" w:hAnsi="Comic Sans MS" w:cs="Arial"/>
          <w:color w:val="000000"/>
          <w:sz w:val="20"/>
          <w:szCs w:val="20"/>
          <w:lang w:eastAsia="en-GB"/>
        </w:rPr>
        <w:t xml:space="preserve">is </w:t>
      </w:r>
      <w:r w:rsidR="008F5DE4" w:rsidRPr="00E47410">
        <w:rPr>
          <w:rFonts w:ascii="Comic Sans MS" w:eastAsia="Times New Roman" w:hAnsi="Comic Sans MS" w:cs="Arial"/>
          <w:color w:val="000000"/>
          <w:sz w:val="20"/>
          <w:szCs w:val="20"/>
          <w:lang w:eastAsia="en-GB"/>
        </w:rPr>
        <w:t>relevant to their own lives.</w:t>
      </w:r>
    </w:p>
    <w:p w14:paraId="172E5CE6" w14:textId="6CE1A25D" w:rsidR="00466505" w:rsidRPr="00B15F18" w:rsidRDefault="00466505" w:rsidP="00B15F18">
      <w:pPr>
        <w:shd w:val="clear" w:color="auto" w:fill="FFFFFF"/>
        <w:spacing w:after="0" w:line="300" w:lineRule="atLeast"/>
        <w:jc w:val="center"/>
        <w:rPr>
          <w:rFonts w:ascii="Comic Sans MS" w:eastAsia="Times New Roman" w:hAnsi="Comic Sans MS" w:cs="Arial"/>
          <w:b/>
          <w:bCs/>
          <w:sz w:val="20"/>
          <w:szCs w:val="20"/>
          <w:u w:val="single"/>
          <w:lang w:eastAsia="en-GB"/>
        </w:rPr>
      </w:pPr>
      <w:r w:rsidRPr="00E47410">
        <w:rPr>
          <w:rFonts w:ascii="Comic Sans MS" w:eastAsia="Times New Roman" w:hAnsi="Comic Sans MS" w:cs="Arial"/>
          <w:b/>
          <w:bCs/>
          <w:sz w:val="20"/>
          <w:szCs w:val="20"/>
          <w:u w:val="single"/>
          <w:lang w:eastAsia="en-GB"/>
        </w:rPr>
        <w:t>Implementation</w:t>
      </w:r>
    </w:p>
    <w:p w14:paraId="17F36232" w14:textId="4BAEC6C6" w:rsidR="007842D7" w:rsidRPr="00E47410" w:rsidRDefault="00466505" w:rsidP="007842D7">
      <w:pPr>
        <w:pStyle w:val="ListParagraph"/>
        <w:numPr>
          <w:ilvl w:val="0"/>
          <w:numId w:val="8"/>
        </w:numPr>
        <w:shd w:val="clear" w:color="auto" w:fill="FFFFFF"/>
        <w:spacing w:after="0" w:line="300" w:lineRule="atLeast"/>
        <w:rPr>
          <w:rFonts w:ascii="Comic Sans MS" w:eastAsia="Times New Roman" w:hAnsi="Comic Sans MS" w:cs="Arial"/>
          <w:color w:val="000000"/>
          <w:sz w:val="20"/>
          <w:szCs w:val="20"/>
          <w:lang w:eastAsia="en-GB"/>
        </w:rPr>
      </w:pPr>
      <w:r w:rsidRPr="00E47410">
        <w:rPr>
          <w:rFonts w:ascii="Comic Sans MS" w:eastAsia="Times New Roman" w:hAnsi="Comic Sans MS" w:cs="Arial"/>
          <w:color w:val="000000"/>
          <w:sz w:val="20"/>
          <w:szCs w:val="20"/>
          <w:lang w:eastAsia="en-GB"/>
        </w:rPr>
        <w:t xml:space="preserve">In ensuring high standards of teaching and learning in history, we implement a curriculum that is progressive throughout the whole school. </w:t>
      </w:r>
    </w:p>
    <w:p w14:paraId="0B0C787E" w14:textId="473EA9D3" w:rsidR="000A1864" w:rsidRPr="00E47410" w:rsidRDefault="000A1864" w:rsidP="000E0058">
      <w:pPr>
        <w:pStyle w:val="ListParagraph"/>
        <w:numPr>
          <w:ilvl w:val="0"/>
          <w:numId w:val="8"/>
        </w:numPr>
        <w:shd w:val="clear" w:color="auto" w:fill="FFFFFF"/>
        <w:spacing w:after="0" w:line="300" w:lineRule="atLeast"/>
        <w:rPr>
          <w:sz w:val="20"/>
          <w:szCs w:val="20"/>
        </w:rPr>
      </w:pPr>
      <w:r w:rsidRPr="00E47410">
        <w:rPr>
          <w:rFonts w:ascii="Comic Sans MS" w:eastAsia="Times New Roman" w:hAnsi="Comic Sans MS" w:cs="Arial"/>
          <w:color w:val="000000"/>
          <w:sz w:val="20"/>
          <w:szCs w:val="20"/>
          <w:lang w:eastAsia="en-GB"/>
        </w:rPr>
        <w:t>History begins in the early years</w:t>
      </w:r>
      <w:r w:rsidR="00304E73" w:rsidRPr="00E47410">
        <w:rPr>
          <w:rFonts w:ascii="Comic Sans MS" w:eastAsia="Times New Roman" w:hAnsi="Comic Sans MS" w:cs="Arial"/>
          <w:color w:val="000000"/>
          <w:sz w:val="20"/>
          <w:szCs w:val="20"/>
          <w:lang w:eastAsia="en-GB"/>
        </w:rPr>
        <w:t xml:space="preserve"> where enabling environments and adults </w:t>
      </w:r>
      <w:r w:rsidR="007A755C" w:rsidRPr="00E47410">
        <w:rPr>
          <w:rFonts w:ascii="Comic Sans MS" w:hAnsi="Comic Sans MS"/>
          <w:sz w:val="20"/>
          <w:szCs w:val="20"/>
        </w:rPr>
        <w:t xml:space="preserve">provide ways of preserving memories of special events, e.g. making a book, collecting photographs, tape recording, drawing and writing. </w:t>
      </w:r>
      <w:r w:rsidR="000E0058" w:rsidRPr="00E47410">
        <w:rPr>
          <w:rFonts w:ascii="Comic Sans MS" w:hAnsi="Comic Sans MS"/>
          <w:sz w:val="20"/>
          <w:szCs w:val="20"/>
        </w:rPr>
        <w:t xml:space="preserve"> They provide activities and opportunities for children to share experiences and knowledge from different parts of their lives with each other. </w:t>
      </w:r>
      <w:r w:rsidR="0082266A" w:rsidRPr="00E47410">
        <w:rPr>
          <w:rFonts w:ascii="Comic Sans MS" w:hAnsi="Comic Sans MS"/>
          <w:sz w:val="20"/>
          <w:szCs w:val="20"/>
        </w:rPr>
        <w:t>As with the rest of our curriculum, children are taken out as much as possible to visit special historical sites in the local community.</w:t>
      </w:r>
    </w:p>
    <w:p w14:paraId="07F2A41C" w14:textId="5B238AE3" w:rsidR="003B1CE1" w:rsidRPr="00E47410" w:rsidRDefault="0029481A" w:rsidP="007842D7">
      <w:pPr>
        <w:pStyle w:val="ListParagraph"/>
        <w:numPr>
          <w:ilvl w:val="0"/>
          <w:numId w:val="8"/>
        </w:numPr>
        <w:shd w:val="clear" w:color="auto" w:fill="FFFFFF"/>
        <w:spacing w:after="0" w:line="300" w:lineRule="atLeast"/>
        <w:rPr>
          <w:rFonts w:ascii="Comic Sans MS" w:eastAsia="Times New Roman" w:hAnsi="Comic Sans MS" w:cs="Arial"/>
          <w:color w:val="000000"/>
          <w:sz w:val="20"/>
          <w:szCs w:val="20"/>
          <w:lang w:eastAsia="en-GB"/>
        </w:rPr>
      </w:pPr>
      <w:r w:rsidRPr="00E47410">
        <w:rPr>
          <w:rFonts w:ascii="Comic Sans MS" w:eastAsia="Times New Roman" w:hAnsi="Comic Sans MS" w:cs="Arial"/>
          <w:color w:val="000000"/>
          <w:sz w:val="20"/>
          <w:szCs w:val="20"/>
          <w:lang w:eastAsia="en-GB"/>
        </w:rPr>
        <w:t>In KS1 and 2, h</w:t>
      </w:r>
      <w:r w:rsidR="00466505" w:rsidRPr="00E47410">
        <w:rPr>
          <w:rFonts w:ascii="Comic Sans MS" w:eastAsia="Times New Roman" w:hAnsi="Comic Sans MS" w:cs="Arial"/>
          <w:color w:val="000000"/>
          <w:sz w:val="20"/>
          <w:szCs w:val="20"/>
          <w:lang w:eastAsia="en-GB"/>
        </w:rPr>
        <w:t xml:space="preserve">istory is taught as part of a half-termly topic, focusing on knowledge and skills stated in the National Curriculum. </w:t>
      </w:r>
    </w:p>
    <w:p w14:paraId="2551DAA0" w14:textId="15B97CBA" w:rsidR="00466505" w:rsidRPr="00E47410" w:rsidRDefault="00466505" w:rsidP="007842D7">
      <w:pPr>
        <w:pStyle w:val="ListParagraph"/>
        <w:numPr>
          <w:ilvl w:val="0"/>
          <w:numId w:val="8"/>
        </w:numPr>
        <w:shd w:val="clear" w:color="auto" w:fill="FFFFFF"/>
        <w:spacing w:after="0" w:line="300" w:lineRule="atLeast"/>
        <w:rPr>
          <w:rFonts w:ascii="Comic Sans MS" w:eastAsia="Times New Roman" w:hAnsi="Comic Sans MS" w:cs="Arial"/>
          <w:color w:val="000000"/>
          <w:sz w:val="20"/>
          <w:szCs w:val="20"/>
          <w:lang w:eastAsia="en-GB"/>
        </w:rPr>
      </w:pPr>
      <w:r w:rsidRPr="00E47410">
        <w:rPr>
          <w:rFonts w:ascii="Comic Sans MS" w:eastAsia="Times New Roman" w:hAnsi="Comic Sans MS" w:cs="Arial"/>
          <w:color w:val="000000"/>
          <w:sz w:val="20"/>
          <w:szCs w:val="20"/>
          <w:lang w:eastAsia="en-GB"/>
        </w:rPr>
        <w:t>At Sennen, we ensure that history has the same importance given to it as the core subjects, as we feel this is important in enabling all children to gain ‘real-life’ experiences. For example, using the local area to look at how buildings have changed in Key Stage 1, to comparing the similarities and differences in environments and communities in Lower Key Stage 2, through to looking at an in-depth study of the locality in Upper Key Stage 2.</w:t>
      </w:r>
    </w:p>
    <w:p w14:paraId="17508E06" w14:textId="77777777" w:rsidR="00CE676F" w:rsidRPr="00E47410" w:rsidRDefault="00D630D3" w:rsidP="00CE676F">
      <w:pPr>
        <w:pStyle w:val="ListParagraph"/>
        <w:numPr>
          <w:ilvl w:val="0"/>
          <w:numId w:val="7"/>
        </w:numPr>
        <w:shd w:val="clear" w:color="auto" w:fill="FFFFFF"/>
        <w:spacing w:after="0" w:line="300" w:lineRule="atLeast"/>
        <w:rPr>
          <w:rFonts w:ascii="Comic Sans MS" w:eastAsia="Times New Roman" w:hAnsi="Comic Sans MS" w:cs="Arial"/>
          <w:color w:val="000000"/>
          <w:sz w:val="20"/>
          <w:szCs w:val="20"/>
          <w:lang w:eastAsia="en-GB"/>
        </w:rPr>
      </w:pPr>
      <w:r w:rsidRPr="00E47410">
        <w:rPr>
          <w:rFonts w:ascii="Comic Sans MS" w:eastAsia="Times New Roman" w:hAnsi="Comic Sans MS" w:cs="Arial"/>
          <w:color w:val="000000"/>
          <w:sz w:val="20"/>
          <w:szCs w:val="20"/>
          <w:lang w:eastAsia="en-GB"/>
        </w:rPr>
        <w:t xml:space="preserve">Where objectives are not specifically covered through the topics, the teacher will plan discrete activities to ensure coverage. </w:t>
      </w:r>
    </w:p>
    <w:p w14:paraId="2BBCDEE5" w14:textId="375CF284" w:rsidR="00CE676F" w:rsidRPr="00E47410" w:rsidRDefault="00D630D3" w:rsidP="00CE676F">
      <w:pPr>
        <w:pStyle w:val="ListParagraph"/>
        <w:numPr>
          <w:ilvl w:val="0"/>
          <w:numId w:val="7"/>
        </w:numPr>
        <w:shd w:val="clear" w:color="auto" w:fill="FFFFFF"/>
        <w:spacing w:after="0" w:line="300" w:lineRule="atLeast"/>
        <w:rPr>
          <w:rFonts w:ascii="Comic Sans MS" w:eastAsia="Times New Roman" w:hAnsi="Comic Sans MS" w:cs="Arial"/>
          <w:color w:val="000000"/>
          <w:sz w:val="20"/>
          <w:szCs w:val="20"/>
          <w:lang w:eastAsia="en-GB"/>
        </w:rPr>
      </w:pPr>
      <w:r w:rsidRPr="00E47410">
        <w:rPr>
          <w:rFonts w:ascii="Comic Sans MS" w:eastAsia="Times New Roman" w:hAnsi="Comic Sans MS" w:cs="Arial"/>
          <w:color w:val="000000"/>
          <w:sz w:val="20"/>
          <w:szCs w:val="20"/>
          <w:lang w:eastAsia="en-GB"/>
        </w:rPr>
        <w:t>Where possible we try to bring history to life by accessing local companies that provide workshops, artefacts and experience days, such as our communications workshops provided by Porthcurno telegraph museum for years 5 and 6</w:t>
      </w:r>
      <w:r w:rsidR="00622463" w:rsidRPr="00E47410">
        <w:rPr>
          <w:rFonts w:ascii="Comic Sans MS" w:eastAsia="Times New Roman" w:hAnsi="Comic Sans MS" w:cs="Arial"/>
          <w:color w:val="000000"/>
          <w:sz w:val="20"/>
          <w:szCs w:val="20"/>
          <w:lang w:eastAsia="en-GB"/>
        </w:rPr>
        <w:t xml:space="preserve"> and our Viking workshop for years 3 and 4</w:t>
      </w:r>
      <w:r w:rsidRPr="00E47410">
        <w:rPr>
          <w:rFonts w:ascii="Comic Sans MS" w:eastAsia="Times New Roman" w:hAnsi="Comic Sans MS" w:cs="Arial"/>
          <w:color w:val="000000"/>
          <w:sz w:val="20"/>
          <w:szCs w:val="20"/>
          <w:lang w:eastAsia="en-GB"/>
        </w:rPr>
        <w:t xml:space="preserve">. </w:t>
      </w:r>
    </w:p>
    <w:p w14:paraId="68B79866" w14:textId="255F1E09" w:rsidR="00D630D3" w:rsidRPr="00E47410" w:rsidRDefault="00D630D3" w:rsidP="00CE676F">
      <w:pPr>
        <w:pStyle w:val="ListParagraph"/>
        <w:numPr>
          <w:ilvl w:val="0"/>
          <w:numId w:val="7"/>
        </w:numPr>
        <w:shd w:val="clear" w:color="auto" w:fill="FFFFFF"/>
        <w:spacing w:after="0" w:line="300" w:lineRule="atLeast"/>
        <w:rPr>
          <w:rFonts w:ascii="Comic Sans MS" w:eastAsia="Times New Roman" w:hAnsi="Comic Sans MS" w:cs="Arial"/>
          <w:color w:val="000000"/>
          <w:sz w:val="20"/>
          <w:szCs w:val="20"/>
          <w:lang w:eastAsia="en-GB"/>
        </w:rPr>
      </w:pPr>
      <w:r w:rsidRPr="00E47410">
        <w:rPr>
          <w:rFonts w:ascii="Comic Sans MS" w:eastAsia="Times New Roman" w:hAnsi="Comic Sans MS" w:cs="Arial"/>
          <w:color w:val="000000"/>
          <w:sz w:val="20"/>
          <w:szCs w:val="20"/>
          <w:lang w:eastAsia="en-GB"/>
        </w:rPr>
        <w:t xml:space="preserve">We are lucky to be in close proximity to some important historical sites, such as </w:t>
      </w:r>
      <w:r w:rsidR="00E47410" w:rsidRPr="00E47410">
        <w:rPr>
          <w:rFonts w:ascii="Comic Sans MS" w:eastAsia="Times New Roman" w:hAnsi="Comic Sans MS" w:cs="Arial"/>
          <w:color w:val="000000"/>
          <w:sz w:val="20"/>
          <w:szCs w:val="20"/>
          <w:lang w:eastAsia="en-GB"/>
        </w:rPr>
        <w:t xml:space="preserve">Geevor Tin Mine, </w:t>
      </w:r>
      <w:r w:rsidRPr="00E47410">
        <w:rPr>
          <w:rFonts w:ascii="Comic Sans MS" w:eastAsia="Times New Roman" w:hAnsi="Comic Sans MS" w:cs="Arial"/>
          <w:color w:val="000000"/>
          <w:sz w:val="20"/>
          <w:szCs w:val="20"/>
          <w:lang w:eastAsia="en-GB"/>
        </w:rPr>
        <w:t>Carn Euny, The Merry Maidens and the Telegraph museum; and are able to use these to support topics such as ‘Stone Age to Iron Age in year 3 &amp; 4 and ‘World War 2 in years 5 &amp; 6.</w:t>
      </w:r>
    </w:p>
    <w:p w14:paraId="42F30E34" w14:textId="77777777" w:rsidR="00466505" w:rsidRPr="00E47410" w:rsidRDefault="00466505" w:rsidP="00466505">
      <w:pPr>
        <w:shd w:val="clear" w:color="auto" w:fill="FFFFFF"/>
        <w:spacing w:after="0" w:line="300" w:lineRule="atLeast"/>
        <w:rPr>
          <w:rFonts w:ascii="Comic Sans MS" w:eastAsia="Times New Roman" w:hAnsi="Comic Sans MS" w:cs="Arial"/>
          <w:color w:val="000000"/>
          <w:sz w:val="20"/>
          <w:szCs w:val="20"/>
          <w:lang w:eastAsia="en-GB"/>
        </w:rPr>
      </w:pPr>
    </w:p>
    <w:p w14:paraId="116362CE" w14:textId="2A191FDD" w:rsidR="00466505" w:rsidRPr="00B15F18" w:rsidRDefault="00466505" w:rsidP="00B15F18">
      <w:pPr>
        <w:shd w:val="clear" w:color="auto" w:fill="FFFFFF"/>
        <w:spacing w:after="0" w:line="300" w:lineRule="atLeast"/>
        <w:jc w:val="center"/>
        <w:rPr>
          <w:rFonts w:ascii="Comic Sans MS" w:eastAsia="Times New Roman" w:hAnsi="Comic Sans MS" w:cs="Arial"/>
          <w:b/>
          <w:bCs/>
          <w:sz w:val="20"/>
          <w:szCs w:val="20"/>
          <w:u w:val="single"/>
          <w:lang w:eastAsia="en-GB"/>
        </w:rPr>
      </w:pPr>
      <w:r w:rsidRPr="00E47410">
        <w:rPr>
          <w:rFonts w:ascii="Comic Sans MS" w:eastAsia="Times New Roman" w:hAnsi="Comic Sans MS" w:cs="Arial"/>
          <w:b/>
          <w:bCs/>
          <w:sz w:val="20"/>
          <w:szCs w:val="20"/>
          <w:u w:val="single"/>
          <w:lang w:eastAsia="en-GB"/>
        </w:rPr>
        <w:t>Impact</w:t>
      </w:r>
    </w:p>
    <w:p w14:paraId="4C073559" w14:textId="76BA1011" w:rsidR="00466505" w:rsidRPr="00E47410" w:rsidRDefault="00466505" w:rsidP="00466505">
      <w:pPr>
        <w:shd w:val="clear" w:color="auto" w:fill="FFFFFF"/>
        <w:spacing w:after="0" w:line="300" w:lineRule="atLeast"/>
        <w:rPr>
          <w:rFonts w:ascii="Comic Sans MS" w:eastAsia="Times New Roman" w:hAnsi="Comic Sans MS" w:cs="Arial"/>
          <w:color w:val="000000"/>
          <w:sz w:val="20"/>
          <w:szCs w:val="20"/>
          <w:lang w:eastAsia="en-GB"/>
        </w:rPr>
      </w:pPr>
      <w:r w:rsidRPr="00E47410">
        <w:rPr>
          <w:rFonts w:ascii="Comic Sans MS" w:eastAsia="Times New Roman" w:hAnsi="Comic Sans MS" w:cs="Arial"/>
          <w:color w:val="000000"/>
          <w:sz w:val="20"/>
          <w:szCs w:val="20"/>
          <w:lang w:eastAsia="en-GB"/>
        </w:rPr>
        <w:t>The impact and measure of this is to ensure that children at Sennen are equipped with historical skills and knowledge that will enable them to be ready for the curriculum at Key Stage 3 and for life as an adult in the wider world.</w:t>
      </w:r>
    </w:p>
    <w:p w14:paraId="4B96707F" w14:textId="174D5E43" w:rsidR="00466505" w:rsidRPr="00E47410" w:rsidRDefault="00466505" w:rsidP="00466505">
      <w:pPr>
        <w:shd w:val="clear" w:color="auto" w:fill="FFFFFF"/>
        <w:spacing w:after="0" w:line="300" w:lineRule="atLeast"/>
        <w:rPr>
          <w:rFonts w:ascii="Comic Sans MS" w:eastAsia="Times New Roman" w:hAnsi="Comic Sans MS" w:cs="Arial"/>
          <w:color w:val="000000"/>
          <w:sz w:val="20"/>
          <w:szCs w:val="20"/>
          <w:lang w:eastAsia="en-GB"/>
        </w:rPr>
      </w:pPr>
      <w:r w:rsidRPr="00E47410">
        <w:rPr>
          <w:rFonts w:ascii="Comic Sans MS" w:eastAsia="Times New Roman" w:hAnsi="Comic Sans MS" w:cs="Arial"/>
          <w:color w:val="000000"/>
          <w:sz w:val="20"/>
          <w:szCs w:val="20"/>
          <w:lang w:eastAsia="en-GB"/>
        </w:rPr>
        <w:t>We want the children to have thoroughly enjoyed learning about history, therefore encouraging them to undertake new life experiences now and in the future.</w:t>
      </w:r>
    </w:p>
    <w:p w14:paraId="70E74932" w14:textId="467AF45B" w:rsidR="007A67ED" w:rsidRPr="001E5E75" w:rsidRDefault="008A6BBA" w:rsidP="001E5E75">
      <w:pPr>
        <w:shd w:val="clear" w:color="auto" w:fill="FFFFFF"/>
        <w:spacing w:after="0" w:line="300" w:lineRule="atLeast"/>
        <w:rPr>
          <w:rFonts w:ascii="Comic Sans MS" w:eastAsia="Times New Roman" w:hAnsi="Comic Sans MS" w:cs="Arial"/>
          <w:color w:val="000000"/>
          <w:sz w:val="20"/>
          <w:szCs w:val="20"/>
          <w:lang w:eastAsia="en-GB"/>
        </w:rPr>
      </w:pPr>
      <w:r w:rsidRPr="00E47410">
        <w:rPr>
          <w:rFonts w:ascii="Comic Sans MS" w:eastAsia="Times New Roman" w:hAnsi="Comic Sans MS" w:cs="Arial"/>
          <w:color w:val="000000"/>
          <w:sz w:val="20"/>
          <w:szCs w:val="20"/>
          <w:lang w:eastAsia="en-GB"/>
        </w:rPr>
        <w:t xml:space="preserve">This will be </w:t>
      </w:r>
      <w:r w:rsidR="009A0DA1" w:rsidRPr="00E47410">
        <w:rPr>
          <w:rFonts w:ascii="Comic Sans MS" w:eastAsia="Times New Roman" w:hAnsi="Comic Sans MS" w:cs="Arial"/>
          <w:color w:val="000000"/>
          <w:sz w:val="20"/>
          <w:szCs w:val="20"/>
          <w:lang w:eastAsia="en-GB"/>
        </w:rPr>
        <w:t>evaluated</w:t>
      </w:r>
      <w:r w:rsidRPr="00E47410">
        <w:rPr>
          <w:rFonts w:ascii="Comic Sans MS" w:eastAsia="Times New Roman" w:hAnsi="Comic Sans MS" w:cs="Arial"/>
          <w:color w:val="000000"/>
          <w:sz w:val="20"/>
          <w:szCs w:val="20"/>
          <w:lang w:eastAsia="en-GB"/>
        </w:rPr>
        <w:t xml:space="preserve"> </w:t>
      </w:r>
      <w:r w:rsidR="009A0DA1" w:rsidRPr="00E47410">
        <w:rPr>
          <w:rFonts w:ascii="Comic Sans MS" w:eastAsia="Times New Roman" w:hAnsi="Comic Sans MS" w:cs="Arial"/>
          <w:color w:val="000000"/>
          <w:sz w:val="20"/>
          <w:szCs w:val="20"/>
          <w:lang w:eastAsia="en-GB"/>
        </w:rPr>
        <w:t>as the curriculum develops.</w:t>
      </w:r>
    </w:p>
    <w:sectPr w:rsidR="007A67ED" w:rsidRPr="001E5E75" w:rsidSect="00E47410">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9996" w14:textId="77777777" w:rsidR="00C40339" w:rsidRDefault="00C40339">
      <w:pPr>
        <w:spacing w:after="0" w:line="240" w:lineRule="auto"/>
      </w:pPr>
      <w:r>
        <w:separator/>
      </w:r>
    </w:p>
  </w:endnote>
  <w:endnote w:type="continuationSeparator" w:id="0">
    <w:p w14:paraId="1CD76FDD" w14:textId="77777777" w:rsidR="00C40339" w:rsidRDefault="00C40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229940"/>
      <w:docPartObj>
        <w:docPartGallery w:val="Page Numbers (Bottom of Page)"/>
        <w:docPartUnique/>
      </w:docPartObj>
    </w:sdtPr>
    <w:sdtEndPr>
      <w:rPr>
        <w:noProof/>
      </w:rPr>
    </w:sdtEndPr>
    <w:sdtContent>
      <w:p w14:paraId="1934E3C8" w14:textId="77777777" w:rsidR="00DB5A42" w:rsidRDefault="00DB5A42">
        <w:pPr>
          <w:pStyle w:val="Footer"/>
        </w:pPr>
        <w:r>
          <w:fldChar w:fldCharType="begin"/>
        </w:r>
        <w:r>
          <w:instrText xml:space="preserve"> PAGE   \* MERGEFORMAT </w:instrText>
        </w:r>
        <w:r>
          <w:fldChar w:fldCharType="separate"/>
        </w:r>
        <w:r>
          <w:rPr>
            <w:noProof/>
          </w:rPr>
          <w:t>1</w:t>
        </w:r>
        <w:r>
          <w:rPr>
            <w:noProof/>
          </w:rPr>
          <w:fldChar w:fldCharType="end"/>
        </w:r>
      </w:p>
    </w:sdtContent>
  </w:sdt>
  <w:p w14:paraId="1D132D2D" w14:textId="77777777" w:rsidR="00DB5A42" w:rsidRDefault="00DB5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84E79" w14:textId="77777777" w:rsidR="00C40339" w:rsidRDefault="00C40339">
      <w:pPr>
        <w:spacing w:after="0" w:line="240" w:lineRule="auto"/>
      </w:pPr>
      <w:r>
        <w:separator/>
      </w:r>
    </w:p>
  </w:footnote>
  <w:footnote w:type="continuationSeparator" w:id="0">
    <w:p w14:paraId="3E9BE3B4" w14:textId="77777777" w:rsidR="00C40339" w:rsidRDefault="00C40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D7B39"/>
    <w:multiLevelType w:val="hybridMultilevel"/>
    <w:tmpl w:val="F8B82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E96D5C"/>
    <w:multiLevelType w:val="hybridMultilevel"/>
    <w:tmpl w:val="A0CC5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6432C2"/>
    <w:multiLevelType w:val="multilevel"/>
    <w:tmpl w:val="052E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809CE"/>
    <w:multiLevelType w:val="multilevel"/>
    <w:tmpl w:val="B90A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6A0C59"/>
    <w:multiLevelType w:val="hybridMultilevel"/>
    <w:tmpl w:val="7E22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B5686E"/>
    <w:multiLevelType w:val="hybridMultilevel"/>
    <w:tmpl w:val="FF8EA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50D10"/>
    <w:multiLevelType w:val="hybridMultilevel"/>
    <w:tmpl w:val="7F1CF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84219D"/>
    <w:multiLevelType w:val="hybridMultilevel"/>
    <w:tmpl w:val="8450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0B"/>
    <w:rsid w:val="000A1864"/>
    <w:rsid w:val="000C486B"/>
    <w:rsid w:val="000D0CF1"/>
    <w:rsid w:val="000D7C2E"/>
    <w:rsid w:val="000E0058"/>
    <w:rsid w:val="000F410B"/>
    <w:rsid w:val="00170162"/>
    <w:rsid w:val="00176EC3"/>
    <w:rsid w:val="00194439"/>
    <w:rsid w:val="00194D7B"/>
    <w:rsid w:val="001A5F41"/>
    <w:rsid w:val="001B208F"/>
    <w:rsid w:val="001E5E75"/>
    <w:rsid w:val="0021130A"/>
    <w:rsid w:val="00233858"/>
    <w:rsid w:val="0029481A"/>
    <w:rsid w:val="00295FAD"/>
    <w:rsid w:val="002E5E77"/>
    <w:rsid w:val="002F4206"/>
    <w:rsid w:val="00304E73"/>
    <w:rsid w:val="00316335"/>
    <w:rsid w:val="003B1CE1"/>
    <w:rsid w:val="00432E92"/>
    <w:rsid w:val="0045023E"/>
    <w:rsid w:val="00466505"/>
    <w:rsid w:val="00480D14"/>
    <w:rsid w:val="004E4227"/>
    <w:rsid w:val="00520A6F"/>
    <w:rsid w:val="0052582F"/>
    <w:rsid w:val="00531424"/>
    <w:rsid w:val="00561520"/>
    <w:rsid w:val="00564FE3"/>
    <w:rsid w:val="005B7EC6"/>
    <w:rsid w:val="00601690"/>
    <w:rsid w:val="0060212C"/>
    <w:rsid w:val="00622463"/>
    <w:rsid w:val="00651265"/>
    <w:rsid w:val="006B5B4E"/>
    <w:rsid w:val="006D46DC"/>
    <w:rsid w:val="006E2000"/>
    <w:rsid w:val="006F4ADC"/>
    <w:rsid w:val="007233E6"/>
    <w:rsid w:val="0072556E"/>
    <w:rsid w:val="00732074"/>
    <w:rsid w:val="007842D7"/>
    <w:rsid w:val="0078475F"/>
    <w:rsid w:val="007A67ED"/>
    <w:rsid w:val="007A755C"/>
    <w:rsid w:val="007D7599"/>
    <w:rsid w:val="007F40CF"/>
    <w:rsid w:val="0081730A"/>
    <w:rsid w:val="0082266A"/>
    <w:rsid w:val="00836E46"/>
    <w:rsid w:val="00841E9B"/>
    <w:rsid w:val="008714CA"/>
    <w:rsid w:val="008A0115"/>
    <w:rsid w:val="008A6BBA"/>
    <w:rsid w:val="008D5180"/>
    <w:rsid w:val="008D7229"/>
    <w:rsid w:val="008F1AB8"/>
    <w:rsid w:val="008F5DE4"/>
    <w:rsid w:val="00923B60"/>
    <w:rsid w:val="009342CD"/>
    <w:rsid w:val="009642C3"/>
    <w:rsid w:val="009A0DA1"/>
    <w:rsid w:val="009E3BB1"/>
    <w:rsid w:val="009E460C"/>
    <w:rsid w:val="009F6B14"/>
    <w:rsid w:val="00A37E59"/>
    <w:rsid w:val="00A80E04"/>
    <w:rsid w:val="00A86D03"/>
    <w:rsid w:val="00A905E6"/>
    <w:rsid w:val="00A94CDB"/>
    <w:rsid w:val="00AC3D57"/>
    <w:rsid w:val="00AF486B"/>
    <w:rsid w:val="00B07EF0"/>
    <w:rsid w:val="00B15F18"/>
    <w:rsid w:val="00B356E9"/>
    <w:rsid w:val="00B84571"/>
    <w:rsid w:val="00BC49D0"/>
    <w:rsid w:val="00BC4BEC"/>
    <w:rsid w:val="00BC66F7"/>
    <w:rsid w:val="00BE6F49"/>
    <w:rsid w:val="00BF56AA"/>
    <w:rsid w:val="00C37786"/>
    <w:rsid w:val="00C40339"/>
    <w:rsid w:val="00C41397"/>
    <w:rsid w:val="00C5147E"/>
    <w:rsid w:val="00C712DD"/>
    <w:rsid w:val="00C84313"/>
    <w:rsid w:val="00CE411E"/>
    <w:rsid w:val="00CE676F"/>
    <w:rsid w:val="00CF453E"/>
    <w:rsid w:val="00D0325A"/>
    <w:rsid w:val="00D05679"/>
    <w:rsid w:val="00D346E3"/>
    <w:rsid w:val="00D630D3"/>
    <w:rsid w:val="00DA54AD"/>
    <w:rsid w:val="00DB5A42"/>
    <w:rsid w:val="00DB603D"/>
    <w:rsid w:val="00DD5775"/>
    <w:rsid w:val="00DE49A5"/>
    <w:rsid w:val="00DF5F73"/>
    <w:rsid w:val="00DF6C43"/>
    <w:rsid w:val="00DF704E"/>
    <w:rsid w:val="00E30FB8"/>
    <w:rsid w:val="00E47410"/>
    <w:rsid w:val="00E7029A"/>
    <w:rsid w:val="00EA2248"/>
    <w:rsid w:val="00EB3ADD"/>
    <w:rsid w:val="00EF26B1"/>
    <w:rsid w:val="00F14DD4"/>
    <w:rsid w:val="00F72D16"/>
    <w:rsid w:val="00F843EB"/>
    <w:rsid w:val="00FA515C"/>
    <w:rsid w:val="00FB0D32"/>
    <w:rsid w:val="00FE3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66E7"/>
  <w15:docId w15:val="{014C058B-E090-4C9D-AA58-938553FF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410B"/>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0F410B"/>
    <w:rPr>
      <w:b/>
      <w:bCs/>
    </w:rPr>
  </w:style>
  <w:style w:type="paragraph" w:styleId="NoSpacing">
    <w:name w:val="No Spacing"/>
    <w:uiPriority w:val="1"/>
    <w:qFormat/>
    <w:rsid w:val="000F410B"/>
    <w:pPr>
      <w:spacing w:after="0" w:line="240" w:lineRule="auto"/>
    </w:pPr>
  </w:style>
  <w:style w:type="paragraph" w:styleId="ListParagraph">
    <w:name w:val="List Paragraph"/>
    <w:basedOn w:val="Normal"/>
    <w:uiPriority w:val="34"/>
    <w:qFormat/>
    <w:rsid w:val="000F410B"/>
    <w:pPr>
      <w:ind w:left="720"/>
      <w:contextualSpacing/>
    </w:pPr>
  </w:style>
  <w:style w:type="paragraph" w:styleId="Footer">
    <w:name w:val="footer"/>
    <w:basedOn w:val="Normal"/>
    <w:link w:val="FooterChar"/>
    <w:uiPriority w:val="99"/>
    <w:unhideWhenUsed/>
    <w:rsid w:val="000F4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10B"/>
  </w:style>
  <w:style w:type="paragraph" w:customStyle="1" w:styleId="xxmsonormal">
    <w:name w:val="x_xmsonormal"/>
    <w:basedOn w:val="Normal"/>
    <w:rsid w:val="006B5B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630D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630D3"/>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132865">
      <w:bodyDiv w:val="1"/>
      <w:marLeft w:val="0"/>
      <w:marRight w:val="0"/>
      <w:marTop w:val="0"/>
      <w:marBottom w:val="0"/>
      <w:divBdr>
        <w:top w:val="none" w:sz="0" w:space="0" w:color="auto"/>
        <w:left w:val="none" w:sz="0" w:space="0" w:color="auto"/>
        <w:bottom w:val="none" w:sz="0" w:space="0" w:color="auto"/>
        <w:right w:val="none" w:sz="0" w:space="0" w:color="auto"/>
      </w:divBdr>
    </w:div>
    <w:div w:id="137207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1</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Truro, Penwith and Callywith Colleges</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Fortey</dc:creator>
  <cp:lastModifiedBy>Nichola Smith</cp:lastModifiedBy>
  <cp:revision>33</cp:revision>
  <dcterms:created xsi:type="dcterms:W3CDTF">2020-01-21T22:48:00Z</dcterms:created>
  <dcterms:modified xsi:type="dcterms:W3CDTF">2022-02-02T16:42:00Z</dcterms:modified>
</cp:coreProperties>
</file>